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5EA14" w14:textId="77777777" w:rsidR="00900B80" w:rsidRDefault="00900B80" w:rsidP="00900B80">
      <w:pPr>
        <w:spacing w:after="100" w:line="259" w:lineRule="auto"/>
        <w:jc w:val="center"/>
        <w:rPr>
          <w:rFonts w:asciiTheme="minorHAnsi" w:hAnsiTheme="minorHAnsi"/>
          <w:b/>
          <w:sz w:val="52"/>
          <w:szCs w:val="52"/>
        </w:rPr>
      </w:pPr>
    </w:p>
    <w:p w14:paraId="5D71FBFF" w14:textId="77777777" w:rsidR="00900B80" w:rsidRDefault="00900B80" w:rsidP="00900B80">
      <w:pPr>
        <w:spacing w:after="100" w:line="259" w:lineRule="auto"/>
        <w:jc w:val="center"/>
        <w:rPr>
          <w:rFonts w:asciiTheme="minorHAnsi" w:hAnsiTheme="minorHAnsi"/>
          <w:b/>
          <w:sz w:val="52"/>
          <w:szCs w:val="52"/>
        </w:rPr>
      </w:pPr>
    </w:p>
    <w:p w14:paraId="78DD53B4" w14:textId="77777777" w:rsidR="00900B80" w:rsidRDefault="00900B80" w:rsidP="00900B80">
      <w:pPr>
        <w:spacing w:after="100" w:line="259" w:lineRule="auto"/>
        <w:jc w:val="center"/>
        <w:rPr>
          <w:rFonts w:asciiTheme="minorHAnsi" w:hAnsiTheme="minorHAnsi"/>
          <w:b/>
          <w:sz w:val="52"/>
          <w:szCs w:val="52"/>
        </w:rPr>
      </w:pPr>
    </w:p>
    <w:p w14:paraId="5DE11A13" w14:textId="77777777" w:rsidR="00900B80" w:rsidRDefault="00900B80" w:rsidP="00900B80">
      <w:pPr>
        <w:spacing w:after="100" w:line="259" w:lineRule="auto"/>
        <w:jc w:val="center"/>
        <w:rPr>
          <w:rFonts w:asciiTheme="minorHAnsi" w:hAnsiTheme="minorHAnsi"/>
          <w:b/>
          <w:sz w:val="52"/>
          <w:szCs w:val="52"/>
        </w:rPr>
      </w:pPr>
    </w:p>
    <w:p w14:paraId="1FB22425" w14:textId="77777777" w:rsidR="008A683E" w:rsidRPr="00900B80" w:rsidRDefault="008A683E" w:rsidP="00900B80">
      <w:pPr>
        <w:spacing w:after="100" w:line="259" w:lineRule="auto"/>
        <w:jc w:val="center"/>
        <w:rPr>
          <w:rFonts w:asciiTheme="minorHAnsi" w:hAnsiTheme="minorHAnsi"/>
          <w:b/>
          <w:sz w:val="52"/>
          <w:szCs w:val="52"/>
        </w:rPr>
      </w:pPr>
      <w:r w:rsidRPr="00900B80">
        <w:rPr>
          <w:rFonts w:asciiTheme="minorHAnsi" w:hAnsiTheme="minorHAnsi"/>
          <w:b/>
          <w:sz w:val="52"/>
          <w:szCs w:val="52"/>
        </w:rPr>
        <w:t>FIRST AID AND TRIAGE</w:t>
      </w:r>
    </w:p>
    <w:p w14:paraId="10215FBC" w14:textId="77777777" w:rsidR="00900B80" w:rsidRDefault="008A683E" w:rsidP="00900B80">
      <w:pPr>
        <w:spacing w:after="100" w:line="259" w:lineRule="auto"/>
        <w:jc w:val="center"/>
        <w:rPr>
          <w:rFonts w:asciiTheme="minorHAnsi" w:hAnsiTheme="minorHAnsi"/>
          <w:b/>
          <w:sz w:val="52"/>
          <w:szCs w:val="52"/>
        </w:rPr>
      </w:pPr>
      <w:r w:rsidRPr="00900B80">
        <w:rPr>
          <w:rFonts w:asciiTheme="minorHAnsi" w:hAnsiTheme="minorHAnsi"/>
          <w:b/>
          <w:sz w:val="52"/>
          <w:szCs w:val="52"/>
        </w:rPr>
        <w:t>AT A HEAT STRESS EVENT</w:t>
      </w:r>
      <w:r w:rsidR="00900B80" w:rsidRPr="00900B80">
        <w:rPr>
          <w:rFonts w:asciiTheme="minorHAnsi" w:hAnsiTheme="minorHAnsi"/>
          <w:b/>
          <w:sz w:val="52"/>
          <w:szCs w:val="52"/>
        </w:rPr>
        <w:t xml:space="preserve"> </w:t>
      </w:r>
    </w:p>
    <w:p w14:paraId="6B625CED" w14:textId="77777777" w:rsidR="00F04E13" w:rsidRDefault="00F04E13" w:rsidP="00900B80">
      <w:pPr>
        <w:spacing w:after="100" w:line="259" w:lineRule="auto"/>
        <w:jc w:val="center"/>
        <w:rPr>
          <w:rFonts w:asciiTheme="minorHAnsi" w:hAnsiTheme="minorHAnsi"/>
          <w:b/>
          <w:sz w:val="52"/>
          <w:szCs w:val="52"/>
        </w:rPr>
      </w:pPr>
    </w:p>
    <w:p w14:paraId="3793E1B1" w14:textId="77777777" w:rsidR="00F04E13" w:rsidRDefault="00F04E13" w:rsidP="00900B80">
      <w:pPr>
        <w:spacing w:after="100" w:line="259" w:lineRule="auto"/>
        <w:jc w:val="center"/>
        <w:rPr>
          <w:rFonts w:asciiTheme="minorHAnsi" w:hAnsiTheme="minorHAnsi"/>
          <w:b/>
          <w:sz w:val="52"/>
          <w:szCs w:val="52"/>
        </w:rPr>
      </w:pPr>
      <w:r>
        <w:rPr>
          <w:rFonts w:asciiTheme="minorHAnsi" w:hAnsiTheme="minorHAnsi"/>
          <w:b/>
          <w:sz w:val="52"/>
          <w:szCs w:val="52"/>
        </w:rPr>
        <w:t xml:space="preserve">Supplement Of </w:t>
      </w:r>
    </w:p>
    <w:p w14:paraId="3F4604DD" w14:textId="77777777" w:rsidR="008A683E" w:rsidRPr="00900B80" w:rsidRDefault="00F04E13" w:rsidP="00900B80">
      <w:pPr>
        <w:spacing w:after="100" w:line="259" w:lineRule="auto"/>
        <w:jc w:val="center"/>
        <w:rPr>
          <w:rFonts w:asciiTheme="minorHAnsi" w:hAnsiTheme="minorHAnsi"/>
          <w:b/>
          <w:sz w:val="52"/>
          <w:szCs w:val="52"/>
        </w:rPr>
      </w:pPr>
      <w:r>
        <w:rPr>
          <w:rFonts w:asciiTheme="minorHAnsi" w:hAnsiTheme="minorHAnsi"/>
          <w:b/>
          <w:sz w:val="52"/>
          <w:szCs w:val="52"/>
        </w:rPr>
        <w:t>W</w:t>
      </w:r>
      <w:r w:rsidR="00900B80" w:rsidRPr="00900B80">
        <w:rPr>
          <w:rFonts w:asciiTheme="minorHAnsi" w:hAnsiTheme="minorHAnsi"/>
          <w:b/>
          <w:sz w:val="52"/>
          <w:szCs w:val="52"/>
        </w:rPr>
        <w:t>oodford Colony Plan</w:t>
      </w:r>
    </w:p>
    <w:p w14:paraId="7C3569A6" w14:textId="77777777" w:rsidR="00900B80" w:rsidRPr="00900B80" w:rsidRDefault="00900B80" w:rsidP="00900B80">
      <w:pPr>
        <w:jc w:val="center"/>
        <w:rPr>
          <w:rFonts w:asciiTheme="minorHAnsi" w:hAnsiTheme="minorHAnsi"/>
          <w:b/>
          <w:sz w:val="52"/>
          <w:szCs w:val="52"/>
        </w:rPr>
      </w:pPr>
      <w:r w:rsidRPr="00900B80">
        <w:rPr>
          <w:rFonts w:asciiTheme="minorHAnsi" w:hAnsiTheme="minorHAnsi"/>
          <w:b/>
          <w:sz w:val="52"/>
          <w:szCs w:val="52"/>
        </w:rPr>
        <w:t>Batavia Flying Fox Sanctuary</w:t>
      </w:r>
    </w:p>
    <w:p w14:paraId="2822FD91" w14:textId="77777777" w:rsidR="00900B80" w:rsidRDefault="00900B80" w:rsidP="00900B80">
      <w:pPr>
        <w:jc w:val="center"/>
        <w:rPr>
          <w:rFonts w:asciiTheme="minorHAnsi" w:hAnsiTheme="minorHAnsi"/>
          <w:b/>
          <w:sz w:val="52"/>
          <w:szCs w:val="52"/>
        </w:rPr>
      </w:pPr>
      <w:r w:rsidRPr="00900B80">
        <w:rPr>
          <w:rFonts w:asciiTheme="minorHAnsi" w:hAnsiTheme="minorHAnsi"/>
          <w:b/>
          <w:sz w:val="52"/>
          <w:szCs w:val="52"/>
        </w:rPr>
        <w:t>Woodford</w:t>
      </w:r>
    </w:p>
    <w:p w14:paraId="61666BAE" w14:textId="77777777" w:rsidR="00900B80" w:rsidRDefault="00900B80" w:rsidP="00900B80">
      <w:pPr>
        <w:jc w:val="center"/>
        <w:rPr>
          <w:rFonts w:asciiTheme="minorHAnsi" w:hAnsiTheme="minorHAnsi"/>
          <w:b/>
          <w:sz w:val="52"/>
          <w:szCs w:val="52"/>
        </w:rPr>
      </w:pPr>
    </w:p>
    <w:p w14:paraId="313DE168" w14:textId="77777777" w:rsidR="00900B80" w:rsidRDefault="00900B80" w:rsidP="00900B80">
      <w:pPr>
        <w:jc w:val="center"/>
        <w:rPr>
          <w:rFonts w:asciiTheme="minorHAnsi" w:hAnsiTheme="minorHAnsi"/>
          <w:b/>
          <w:sz w:val="52"/>
          <w:szCs w:val="52"/>
        </w:rPr>
      </w:pPr>
    </w:p>
    <w:p w14:paraId="2DFD1B8A" w14:textId="77777777" w:rsidR="00900B80" w:rsidRDefault="00900B80" w:rsidP="00900B80">
      <w:pPr>
        <w:jc w:val="center"/>
        <w:rPr>
          <w:rFonts w:asciiTheme="minorHAnsi" w:hAnsiTheme="minorHAnsi"/>
          <w:b/>
          <w:sz w:val="52"/>
          <w:szCs w:val="52"/>
        </w:rPr>
      </w:pPr>
    </w:p>
    <w:p w14:paraId="62163EEB" w14:textId="77777777" w:rsidR="00900B80" w:rsidRDefault="00900B80" w:rsidP="00900B80">
      <w:pPr>
        <w:jc w:val="center"/>
        <w:rPr>
          <w:rFonts w:asciiTheme="minorHAnsi" w:hAnsiTheme="minorHAnsi"/>
          <w:b/>
          <w:sz w:val="52"/>
          <w:szCs w:val="52"/>
        </w:rPr>
      </w:pPr>
    </w:p>
    <w:p w14:paraId="0A78A9A5" w14:textId="77777777" w:rsidR="00900B80" w:rsidRPr="00900B80" w:rsidRDefault="00900B80" w:rsidP="00900B80">
      <w:pPr>
        <w:jc w:val="right"/>
        <w:rPr>
          <w:rFonts w:asciiTheme="minorHAnsi" w:hAnsiTheme="minorHAnsi"/>
          <w:b/>
          <w:sz w:val="40"/>
          <w:szCs w:val="52"/>
        </w:rPr>
      </w:pPr>
      <w:r w:rsidRPr="00900B80">
        <w:rPr>
          <w:rFonts w:asciiTheme="minorHAnsi" w:hAnsiTheme="minorHAnsi"/>
          <w:b/>
          <w:sz w:val="40"/>
          <w:szCs w:val="52"/>
        </w:rPr>
        <w:t>Charmaine Brayley</w:t>
      </w:r>
    </w:p>
    <w:p w14:paraId="5210E479" w14:textId="77777777" w:rsidR="00900B80" w:rsidRPr="00900B80" w:rsidRDefault="00350811" w:rsidP="00900B80">
      <w:pPr>
        <w:jc w:val="right"/>
        <w:rPr>
          <w:rFonts w:asciiTheme="minorHAnsi" w:hAnsiTheme="minorHAnsi"/>
          <w:b/>
          <w:sz w:val="44"/>
          <w:szCs w:val="52"/>
        </w:rPr>
      </w:pPr>
      <w:hyperlink r:id="rId8" w:history="1">
        <w:r w:rsidR="00900B80" w:rsidRPr="00900B80">
          <w:rPr>
            <w:rStyle w:val="Hyperlink"/>
            <w:rFonts w:asciiTheme="minorHAnsi" w:hAnsiTheme="minorHAnsi"/>
            <w:b/>
            <w:color w:val="auto"/>
            <w:sz w:val="32"/>
            <w:szCs w:val="52"/>
          </w:rPr>
          <w:t>c.brayley@optusnet.com.au</w:t>
        </w:r>
      </w:hyperlink>
    </w:p>
    <w:p w14:paraId="6D19E55F" w14:textId="77777777" w:rsidR="00900B80" w:rsidRPr="00900B80" w:rsidRDefault="00900B80" w:rsidP="00900B80">
      <w:pPr>
        <w:jc w:val="center"/>
        <w:rPr>
          <w:rFonts w:asciiTheme="minorHAnsi" w:hAnsiTheme="minorHAnsi"/>
          <w:b/>
          <w:sz w:val="52"/>
          <w:szCs w:val="52"/>
        </w:rPr>
      </w:pPr>
    </w:p>
    <w:p w14:paraId="1581718A" w14:textId="77777777" w:rsidR="00900B80" w:rsidRPr="00DE7EC8" w:rsidRDefault="00900B80" w:rsidP="00C2339F">
      <w:pPr>
        <w:spacing w:after="100" w:line="259" w:lineRule="auto"/>
        <w:rPr>
          <w:rFonts w:asciiTheme="minorHAnsi" w:hAnsiTheme="minorHAnsi"/>
        </w:rPr>
      </w:pPr>
    </w:p>
    <w:p w14:paraId="21ED70B5" w14:textId="77777777" w:rsidR="00900B80" w:rsidRDefault="00900B80">
      <w:pPr>
        <w:spacing w:after="160" w:line="259" w:lineRule="auto"/>
        <w:rPr>
          <w:rFonts w:asciiTheme="minorHAnsi" w:hAnsiTheme="minorHAnsi"/>
          <w:b/>
          <w:sz w:val="36"/>
        </w:rPr>
      </w:pPr>
      <w:r>
        <w:rPr>
          <w:rFonts w:asciiTheme="minorHAnsi" w:hAnsiTheme="minorHAnsi"/>
          <w:b/>
          <w:sz w:val="36"/>
        </w:rPr>
        <w:br w:type="page"/>
      </w:r>
    </w:p>
    <w:p w14:paraId="2D09A4B9" w14:textId="77777777" w:rsidR="008A683E" w:rsidRPr="00DE7EC8" w:rsidRDefault="008A683E" w:rsidP="00C2339F">
      <w:pPr>
        <w:spacing w:after="100" w:line="259" w:lineRule="auto"/>
        <w:rPr>
          <w:rFonts w:asciiTheme="minorHAnsi" w:hAnsiTheme="minorHAnsi"/>
          <w:b/>
          <w:sz w:val="36"/>
        </w:rPr>
      </w:pPr>
      <w:r w:rsidRPr="00DE7EC8">
        <w:rPr>
          <w:rFonts w:asciiTheme="minorHAnsi" w:hAnsiTheme="minorHAnsi"/>
          <w:b/>
          <w:sz w:val="36"/>
        </w:rPr>
        <w:lastRenderedPageBreak/>
        <w:t>CONTENTS</w:t>
      </w:r>
    </w:p>
    <w:p w14:paraId="6601264B" w14:textId="77777777" w:rsidR="004D34E0" w:rsidRDefault="004D34E0" w:rsidP="004D34E0">
      <w:pPr>
        <w:spacing w:after="100" w:line="259" w:lineRule="auto"/>
        <w:rPr>
          <w:rFonts w:asciiTheme="minorHAnsi" w:hAnsiTheme="minorHAnsi"/>
          <w:sz w:val="22"/>
        </w:rPr>
      </w:pPr>
      <w:r>
        <w:rPr>
          <w:rFonts w:asciiTheme="minorHAnsi" w:hAnsiTheme="minorHAnsi"/>
          <w:sz w:val="22"/>
        </w:rPr>
        <w:t>Triage for Heat Stressed Bats</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3</w:t>
      </w:r>
    </w:p>
    <w:p w14:paraId="55270A53" w14:textId="77777777" w:rsidR="000B0746" w:rsidRPr="00DE7EC8" w:rsidRDefault="00F304CC" w:rsidP="004D34E0">
      <w:pPr>
        <w:spacing w:after="100" w:line="259" w:lineRule="auto"/>
        <w:ind w:firstLine="720"/>
        <w:rPr>
          <w:rFonts w:asciiTheme="minorHAnsi" w:hAnsiTheme="minorHAnsi"/>
          <w:sz w:val="22"/>
        </w:rPr>
      </w:pPr>
      <w:r w:rsidRPr="00DE7EC8">
        <w:rPr>
          <w:rFonts w:asciiTheme="minorHAnsi" w:hAnsiTheme="minorHAnsi"/>
          <w:sz w:val="22"/>
        </w:rPr>
        <w:t>Triage Procedures</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3</w:t>
      </w:r>
    </w:p>
    <w:p w14:paraId="55C3EE63" w14:textId="77777777" w:rsidR="004D34E0" w:rsidRDefault="004D34E0" w:rsidP="004D34E0">
      <w:pPr>
        <w:spacing w:after="100" w:line="259" w:lineRule="auto"/>
        <w:ind w:left="720"/>
        <w:rPr>
          <w:rFonts w:asciiTheme="minorHAnsi" w:hAnsiTheme="minorHAnsi"/>
          <w:sz w:val="22"/>
        </w:rPr>
      </w:pPr>
      <w:r w:rsidRPr="00DE7EC8">
        <w:rPr>
          <w:rFonts w:asciiTheme="minorHAnsi" w:hAnsiTheme="minorHAnsi"/>
          <w:sz w:val="22"/>
        </w:rPr>
        <w:t>Triage Procedures</w:t>
      </w:r>
      <w:r>
        <w:rPr>
          <w:rFonts w:asciiTheme="minorHAnsi" w:hAnsiTheme="minorHAnsi"/>
          <w:sz w:val="22"/>
        </w:rPr>
        <w:t xml:space="preserve"> in Detail</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4</w:t>
      </w:r>
    </w:p>
    <w:p w14:paraId="589D3CCE" w14:textId="77777777" w:rsidR="004D34E0" w:rsidRDefault="004D34E0" w:rsidP="004D34E0">
      <w:pPr>
        <w:spacing w:after="100" w:line="259" w:lineRule="auto"/>
        <w:ind w:left="720"/>
        <w:rPr>
          <w:rFonts w:asciiTheme="minorHAnsi" w:hAnsiTheme="minorHAnsi"/>
          <w:sz w:val="22"/>
        </w:rPr>
      </w:pPr>
      <w:r>
        <w:rPr>
          <w:rFonts w:asciiTheme="minorHAnsi" w:hAnsiTheme="minorHAnsi"/>
          <w:sz w:val="22"/>
        </w:rPr>
        <w:t>Animal Allocation Form</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5</w:t>
      </w:r>
    </w:p>
    <w:p w14:paraId="233299CF" w14:textId="77777777" w:rsidR="004D34E0" w:rsidRDefault="004D34E0" w:rsidP="004D34E0">
      <w:pPr>
        <w:spacing w:after="100" w:line="259" w:lineRule="auto"/>
        <w:rPr>
          <w:rFonts w:asciiTheme="minorHAnsi" w:hAnsiTheme="minorHAnsi"/>
          <w:sz w:val="22"/>
        </w:rPr>
      </w:pPr>
      <w:r>
        <w:rPr>
          <w:rFonts w:asciiTheme="minorHAnsi" w:hAnsiTheme="minorHAnsi"/>
          <w:sz w:val="22"/>
        </w:rPr>
        <w:t>Appendix 1 – Signs and Symptoms of Heat Stroke in Flying Foxes</w:t>
      </w:r>
      <w:r w:rsidR="00F04E13">
        <w:rPr>
          <w:rFonts w:asciiTheme="minorHAnsi" w:hAnsiTheme="minorHAnsi"/>
          <w:sz w:val="22"/>
        </w:rPr>
        <w:tab/>
      </w:r>
      <w:r w:rsidR="00F04E13">
        <w:rPr>
          <w:rFonts w:asciiTheme="minorHAnsi" w:hAnsiTheme="minorHAnsi"/>
          <w:sz w:val="22"/>
        </w:rPr>
        <w:tab/>
        <w:t>8</w:t>
      </w:r>
    </w:p>
    <w:p w14:paraId="67434E0C" w14:textId="77777777" w:rsidR="004D34E0" w:rsidRDefault="004D34E0" w:rsidP="004D34E0">
      <w:pPr>
        <w:spacing w:after="100" w:line="259" w:lineRule="auto"/>
        <w:rPr>
          <w:rFonts w:asciiTheme="minorHAnsi" w:hAnsiTheme="minorHAnsi"/>
          <w:sz w:val="22"/>
        </w:rPr>
      </w:pPr>
      <w:r>
        <w:rPr>
          <w:rFonts w:asciiTheme="minorHAnsi" w:hAnsiTheme="minorHAnsi"/>
          <w:sz w:val="22"/>
        </w:rPr>
        <w:t>Appendix 2 – Individual Carers’ First Aid Kit</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10</w:t>
      </w:r>
    </w:p>
    <w:p w14:paraId="1C1616E0" w14:textId="77777777" w:rsidR="004D34E0" w:rsidRDefault="004D34E0" w:rsidP="004D34E0">
      <w:pPr>
        <w:spacing w:after="100" w:line="259" w:lineRule="auto"/>
        <w:rPr>
          <w:rFonts w:asciiTheme="minorHAnsi" w:hAnsiTheme="minorHAnsi"/>
          <w:sz w:val="22"/>
        </w:rPr>
      </w:pPr>
      <w:r>
        <w:rPr>
          <w:rFonts w:asciiTheme="minorHAnsi" w:hAnsiTheme="minorHAnsi"/>
          <w:sz w:val="22"/>
        </w:rPr>
        <w:t>Appendix 3 – First Aid Kit for Groups supervising a colony</w:t>
      </w:r>
      <w:r w:rsidR="00F04E13">
        <w:rPr>
          <w:rFonts w:asciiTheme="minorHAnsi" w:hAnsiTheme="minorHAnsi"/>
          <w:sz w:val="22"/>
        </w:rPr>
        <w:tab/>
      </w:r>
      <w:r w:rsidR="00F04E13">
        <w:rPr>
          <w:rFonts w:asciiTheme="minorHAnsi" w:hAnsiTheme="minorHAnsi"/>
          <w:sz w:val="22"/>
        </w:rPr>
        <w:tab/>
        <w:t>11</w:t>
      </w:r>
    </w:p>
    <w:p w14:paraId="16785429" w14:textId="77777777" w:rsidR="004D34E0" w:rsidRDefault="004D34E0" w:rsidP="004D34E0">
      <w:pPr>
        <w:spacing w:after="100" w:line="259" w:lineRule="auto"/>
        <w:rPr>
          <w:rFonts w:asciiTheme="minorHAnsi" w:hAnsiTheme="minorHAnsi"/>
          <w:sz w:val="22"/>
        </w:rPr>
      </w:pPr>
      <w:r>
        <w:rPr>
          <w:rFonts w:asciiTheme="minorHAnsi" w:hAnsiTheme="minorHAnsi"/>
          <w:sz w:val="22"/>
        </w:rPr>
        <w:t>First Aid for Personnel on Site</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12</w:t>
      </w:r>
    </w:p>
    <w:p w14:paraId="214178FF" w14:textId="77777777" w:rsidR="004D34E0" w:rsidRDefault="004D34E0" w:rsidP="004D34E0">
      <w:pPr>
        <w:spacing w:after="100" w:line="259" w:lineRule="auto"/>
        <w:ind w:left="720"/>
        <w:rPr>
          <w:rFonts w:asciiTheme="minorHAnsi" w:hAnsiTheme="minorHAnsi"/>
          <w:sz w:val="22"/>
        </w:rPr>
      </w:pPr>
      <w:r>
        <w:rPr>
          <w:rFonts w:asciiTheme="minorHAnsi" w:hAnsiTheme="minorHAnsi"/>
          <w:sz w:val="22"/>
        </w:rPr>
        <w:t>If Bitten or Scratched by a Bat</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12</w:t>
      </w:r>
    </w:p>
    <w:p w14:paraId="67CB88C7" w14:textId="77777777" w:rsidR="004D34E0" w:rsidRDefault="004D34E0" w:rsidP="004D34E0">
      <w:pPr>
        <w:spacing w:after="100" w:line="259" w:lineRule="auto"/>
        <w:ind w:left="720"/>
        <w:rPr>
          <w:rFonts w:asciiTheme="minorHAnsi" w:hAnsiTheme="minorHAnsi"/>
          <w:sz w:val="22"/>
        </w:rPr>
      </w:pPr>
      <w:r>
        <w:rPr>
          <w:rFonts w:asciiTheme="minorHAnsi" w:hAnsiTheme="minorHAnsi"/>
          <w:sz w:val="22"/>
        </w:rPr>
        <w:t>First Aid for Snake Bites</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13</w:t>
      </w:r>
    </w:p>
    <w:p w14:paraId="064B38B3" w14:textId="77777777" w:rsidR="004D34E0" w:rsidRDefault="004D34E0" w:rsidP="004D34E0">
      <w:pPr>
        <w:spacing w:after="100" w:line="259" w:lineRule="auto"/>
        <w:ind w:left="720"/>
        <w:rPr>
          <w:rFonts w:asciiTheme="minorHAnsi" w:hAnsiTheme="minorHAnsi"/>
          <w:sz w:val="22"/>
        </w:rPr>
      </w:pPr>
      <w:r>
        <w:rPr>
          <w:rFonts w:asciiTheme="minorHAnsi" w:hAnsiTheme="minorHAnsi"/>
          <w:sz w:val="22"/>
        </w:rPr>
        <w:t>Removing Ticks</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15</w:t>
      </w:r>
    </w:p>
    <w:p w14:paraId="0ECAEEEA" w14:textId="77777777" w:rsidR="004D34E0" w:rsidRPr="00DE7EC8" w:rsidRDefault="004D34E0" w:rsidP="004D34E0">
      <w:pPr>
        <w:spacing w:after="100" w:line="259" w:lineRule="auto"/>
        <w:ind w:left="720"/>
        <w:rPr>
          <w:rFonts w:asciiTheme="minorHAnsi" w:hAnsiTheme="minorHAnsi"/>
          <w:sz w:val="22"/>
        </w:rPr>
      </w:pPr>
      <w:r>
        <w:rPr>
          <w:rFonts w:asciiTheme="minorHAnsi" w:hAnsiTheme="minorHAnsi"/>
          <w:sz w:val="22"/>
        </w:rPr>
        <w:t>Heat Exhaustion and Heat Stroke</w:t>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r>
      <w:r w:rsidR="00F04E13">
        <w:rPr>
          <w:rFonts w:asciiTheme="minorHAnsi" w:hAnsiTheme="minorHAnsi"/>
          <w:sz w:val="22"/>
        </w:rPr>
        <w:tab/>
        <w:t>16</w:t>
      </w:r>
    </w:p>
    <w:p w14:paraId="1A3C5037" w14:textId="77777777" w:rsidR="00F304CC" w:rsidRPr="00DE7EC8" w:rsidRDefault="00F304CC" w:rsidP="00C2339F">
      <w:pPr>
        <w:spacing w:after="100" w:line="259" w:lineRule="auto"/>
        <w:rPr>
          <w:rFonts w:asciiTheme="minorHAnsi" w:hAnsiTheme="minorHAnsi"/>
          <w:sz w:val="22"/>
        </w:rPr>
      </w:pPr>
    </w:p>
    <w:p w14:paraId="16DE1338" w14:textId="77777777" w:rsidR="000B0746" w:rsidRPr="00DE7EC8" w:rsidRDefault="000B0746" w:rsidP="00C2339F">
      <w:pPr>
        <w:spacing w:after="100" w:line="259" w:lineRule="auto"/>
        <w:rPr>
          <w:rFonts w:asciiTheme="minorHAnsi" w:hAnsiTheme="minorHAnsi"/>
          <w:sz w:val="22"/>
        </w:rPr>
      </w:pPr>
    </w:p>
    <w:p w14:paraId="6093F886" w14:textId="77777777" w:rsidR="000B0746" w:rsidRPr="00DE7EC8" w:rsidRDefault="000B0746" w:rsidP="00C2339F">
      <w:pPr>
        <w:spacing w:after="100" w:line="259" w:lineRule="auto"/>
        <w:rPr>
          <w:rFonts w:asciiTheme="minorHAnsi" w:hAnsiTheme="minorHAnsi"/>
          <w:b/>
          <w:sz w:val="28"/>
        </w:rPr>
      </w:pPr>
      <w:r w:rsidRPr="00DE7EC8">
        <w:rPr>
          <w:rFonts w:asciiTheme="minorHAnsi" w:hAnsiTheme="minorHAnsi"/>
          <w:b/>
          <w:sz w:val="28"/>
        </w:rPr>
        <w:t>REFERENCES</w:t>
      </w:r>
    </w:p>
    <w:p w14:paraId="27B21AD3" w14:textId="77777777" w:rsidR="0017202D" w:rsidRDefault="000B0746" w:rsidP="00900B80">
      <w:pPr>
        <w:rPr>
          <w:rFonts w:asciiTheme="minorHAnsi" w:hAnsiTheme="minorHAnsi"/>
          <w:sz w:val="22"/>
        </w:rPr>
      </w:pPr>
      <w:r w:rsidRPr="00DE7EC8">
        <w:rPr>
          <w:rFonts w:asciiTheme="minorHAnsi" w:hAnsiTheme="minorHAnsi"/>
          <w:sz w:val="22"/>
        </w:rPr>
        <w:t xml:space="preserve">The Management, Treatment and Physiology of Heat Stroke in Flying foxes.  </w:t>
      </w:r>
    </w:p>
    <w:p w14:paraId="76BBEAF0" w14:textId="77777777" w:rsidR="000B0746" w:rsidRPr="00DE7EC8" w:rsidRDefault="000B0746" w:rsidP="0017202D">
      <w:pPr>
        <w:spacing w:after="100"/>
        <w:rPr>
          <w:rFonts w:asciiTheme="minorHAnsi" w:hAnsiTheme="minorHAnsi"/>
          <w:sz w:val="22"/>
        </w:rPr>
      </w:pPr>
      <w:r w:rsidRPr="00DE7EC8">
        <w:rPr>
          <w:rFonts w:asciiTheme="minorHAnsi" w:hAnsiTheme="minorHAnsi"/>
          <w:sz w:val="22"/>
        </w:rPr>
        <w:t>Dr. Tania Bishop</w:t>
      </w:r>
      <w:r w:rsidR="0017202D">
        <w:rPr>
          <w:rFonts w:asciiTheme="minorHAnsi" w:hAnsiTheme="minorHAnsi"/>
          <w:sz w:val="22"/>
        </w:rPr>
        <w:t xml:space="preserve"> </w:t>
      </w:r>
      <w:r w:rsidRPr="00DE7EC8">
        <w:rPr>
          <w:rFonts w:asciiTheme="minorHAnsi" w:hAnsiTheme="minorHAnsi"/>
          <w:sz w:val="22"/>
        </w:rPr>
        <w:t>BVSc(hons1a) MANZCVSc(Avian Health)</w:t>
      </w:r>
    </w:p>
    <w:p w14:paraId="2230F4AC" w14:textId="77777777" w:rsidR="000B0746" w:rsidRDefault="000B0746" w:rsidP="00C2339F">
      <w:pPr>
        <w:spacing w:after="100" w:line="259" w:lineRule="auto"/>
        <w:rPr>
          <w:rFonts w:asciiTheme="minorHAnsi" w:hAnsiTheme="minorHAnsi"/>
          <w:sz w:val="22"/>
        </w:rPr>
      </w:pPr>
    </w:p>
    <w:p w14:paraId="4B272B26" w14:textId="77777777" w:rsidR="00900B80" w:rsidRDefault="00900B80" w:rsidP="00900B80">
      <w:pPr>
        <w:spacing w:line="259" w:lineRule="auto"/>
        <w:rPr>
          <w:rFonts w:asciiTheme="minorHAnsi" w:hAnsiTheme="minorHAnsi"/>
          <w:sz w:val="22"/>
        </w:rPr>
      </w:pPr>
      <w:r>
        <w:rPr>
          <w:rFonts w:asciiTheme="minorHAnsi" w:hAnsiTheme="minorHAnsi"/>
          <w:sz w:val="22"/>
        </w:rPr>
        <w:t>Woodford Colony Plan for Heat Stress Events</w:t>
      </w:r>
    </w:p>
    <w:p w14:paraId="38AF2147" w14:textId="77777777" w:rsidR="00900B80" w:rsidRDefault="00900B80" w:rsidP="00900B80">
      <w:pPr>
        <w:rPr>
          <w:rFonts w:asciiTheme="minorHAnsi" w:hAnsiTheme="minorHAnsi"/>
          <w:sz w:val="22"/>
        </w:rPr>
      </w:pPr>
      <w:r w:rsidRPr="00900B80">
        <w:rPr>
          <w:rFonts w:asciiTheme="minorHAnsi" w:hAnsiTheme="minorHAnsi"/>
          <w:sz w:val="22"/>
        </w:rPr>
        <w:t>Gabrielle Friebe</w:t>
      </w:r>
      <w:r>
        <w:rPr>
          <w:rFonts w:asciiTheme="minorHAnsi" w:hAnsiTheme="minorHAnsi"/>
          <w:sz w:val="22"/>
        </w:rPr>
        <w:t xml:space="preserve"> and </w:t>
      </w:r>
      <w:r w:rsidRPr="00900B80">
        <w:rPr>
          <w:rFonts w:asciiTheme="minorHAnsi" w:hAnsiTheme="minorHAnsi"/>
          <w:sz w:val="22"/>
        </w:rPr>
        <w:t>Charmaine Brayley</w:t>
      </w:r>
    </w:p>
    <w:p w14:paraId="319C7DC8" w14:textId="77777777" w:rsidR="00900B80" w:rsidRDefault="00900B80" w:rsidP="00900B80">
      <w:pPr>
        <w:rPr>
          <w:rFonts w:asciiTheme="minorHAnsi" w:hAnsiTheme="minorHAnsi"/>
          <w:sz w:val="22"/>
        </w:rPr>
      </w:pPr>
    </w:p>
    <w:p w14:paraId="5B922517" w14:textId="77777777" w:rsidR="00900B80" w:rsidRPr="00DE7EC8" w:rsidRDefault="00900B80" w:rsidP="00900B80">
      <w:pPr>
        <w:rPr>
          <w:rFonts w:asciiTheme="minorHAnsi" w:hAnsiTheme="minorHAnsi"/>
          <w:sz w:val="22"/>
        </w:rPr>
      </w:pPr>
    </w:p>
    <w:p w14:paraId="10A5CF7B" w14:textId="77777777" w:rsidR="00900B80" w:rsidRDefault="00900B80" w:rsidP="00C2339F">
      <w:pPr>
        <w:spacing w:after="100" w:line="259" w:lineRule="auto"/>
        <w:rPr>
          <w:rFonts w:asciiTheme="minorHAnsi" w:hAnsiTheme="minorHAnsi"/>
          <w:b/>
          <w:sz w:val="28"/>
        </w:rPr>
      </w:pPr>
    </w:p>
    <w:p w14:paraId="44155948" w14:textId="77777777" w:rsidR="00370EE9" w:rsidRPr="00DE7EC8" w:rsidRDefault="00307212" w:rsidP="00C2339F">
      <w:pPr>
        <w:spacing w:after="100" w:line="259" w:lineRule="auto"/>
        <w:rPr>
          <w:rFonts w:asciiTheme="minorHAnsi" w:hAnsiTheme="minorHAnsi"/>
          <w:b/>
          <w:sz w:val="28"/>
        </w:rPr>
      </w:pPr>
      <w:r>
        <w:rPr>
          <w:rFonts w:asciiTheme="minorHAnsi" w:hAnsiTheme="minorHAnsi"/>
          <w:b/>
          <w:sz w:val="28"/>
        </w:rPr>
        <w:t>Information about these notes</w:t>
      </w:r>
    </w:p>
    <w:p w14:paraId="020EF075" w14:textId="77777777" w:rsidR="00370EE9" w:rsidRPr="00DE7EC8" w:rsidRDefault="00370EE9" w:rsidP="00C2339F">
      <w:pPr>
        <w:pStyle w:val="CBBody"/>
        <w:spacing w:after="100"/>
      </w:pPr>
      <w:r w:rsidRPr="00DE7EC8">
        <w:t xml:space="preserve">These notes are for flying foxes that have been removed from a monitored colony during a heat stress event. The colony would have been monitored during the day, spraying the animals at the appropriate time and removal of any animal that has not recovered after spraying or young animals that have been orphaned. </w:t>
      </w:r>
    </w:p>
    <w:p w14:paraId="122B6F0E" w14:textId="77777777" w:rsidR="00370EE9" w:rsidRPr="00DE7EC8" w:rsidRDefault="00370EE9" w:rsidP="00C2339F">
      <w:pPr>
        <w:pStyle w:val="CBBody"/>
        <w:spacing w:after="100"/>
      </w:pPr>
      <w:r w:rsidRPr="00DE7EC8">
        <w:t>If the colony has not been monitored and sprayed, then the triage coordinator determines the type of treatment in triage.</w:t>
      </w:r>
    </w:p>
    <w:p w14:paraId="2750288F" w14:textId="77777777" w:rsidR="00183692" w:rsidRPr="00DE7EC8" w:rsidRDefault="00183692" w:rsidP="00C2339F">
      <w:pPr>
        <w:spacing w:after="100" w:line="259" w:lineRule="auto"/>
        <w:rPr>
          <w:rFonts w:asciiTheme="minorHAnsi" w:hAnsiTheme="minorHAnsi"/>
          <w:b/>
          <w:sz w:val="28"/>
        </w:rPr>
      </w:pPr>
      <w:r w:rsidRPr="00DE7EC8">
        <w:rPr>
          <w:rFonts w:asciiTheme="minorHAnsi" w:hAnsiTheme="minorHAnsi"/>
          <w:b/>
          <w:sz w:val="28"/>
        </w:rPr>
        <w:br w:type="page"/>
      </w:r>
    </w:p>
    <w:p w14:paraId="4930B078" w14:textId="77777777" w:rsidR="004D34E0" w:rsidRPr="00307212" w:rsidRDefault="004D34E0" w:rsidP="004D34E0">
      <w:pPr>
        <w:spacing w:after="100" w:line="259" w:lineRule="auto"/>
        <w:rPr>
          <w:rFonts w:asciiTheme="minorHAnsi" w:hAnsiTheme="minorHAnsi"/>
          <w:b/>
          <w:sz w:val="48"/>
        </w:rPr>
      </w:pPr>
      <w:r w:rsidRPr="00307212">
        <w:rPr>
          <w:rFonts w:asciiTheme="minorHAnsi" w:hAnsiTheme="minorHAnsi"/>
          <w:b/>
          <w:sz w:val="48"/>
        </w:rPr>
        <w:lastRenderedPageBreak/>
        <w:t>TRIAGE FOR HEAT STRESSED BATS</w:t>
      </w:r>
    </w:p>
    <w:p w14:paraId="6BEEC01C" w14:textId="77777777" w:rsidR="004D34E0" w:rsidRDefault="004D34E0" w:rsidP="00C2339F">
      <w:pPr>
        <w:spacing w:after="100" w:line="259" w:lineRule="auto"/>
        <w:rPr>
          <w:rFonts w:asciiTheme="minorHAnsi" w:hAnsiTheme="minorHAnsi"/>
          <w:b/>
          <w:sz w:val="36"/>
        </w:rPr>
      </w:pPr>
    </w:p>
    <w:p w14:paraId="414CEE2E" w14:textId="77777777" w:rsidR="000B0746" w:rsidRPr="00DE7EC8" w:rsidRDefault="000B0746" w:rsidP="00C2339F">
      <w:pPr>
        <w:spacing w:after="100" w:line="259" w:lineRule="auto"/>
        <w:rPr>
          <w:rFonts w:asciiTheme="minorHAnsi" w:hAnsiTheme="minorHAnsi"/>
          <w:b/>
          <w:sz w:val="36"/>
        </w:rPr>
      </w:pPr>
      <w:r w:rsidRPr="00DE7EC8">
        <w:rPr>
          <w:rFonts w:asciiTheme="minorHAnsi" w:hAnsiTheme="minorHAnsi"/>
          <w:b/>
          <w:sz w:val="36"/>
        </w:rPr>
        <w:t>Triage Procedures</w:t>
      </w:r>
    </w:p>
    <w:p w14:paraId="3F5A25DD" w14:textId="77777777" w:rsidR="00BD49D8" w:rsidRPr="00DE7EC8" w:rsidRDefault="00BD49D8" w:rsidP="00C2339F">
      <w:pPr>
        <w:pStyle w:val="CBBody"/>
        <w:numPr>
          <w:ilvl w:val="0"/>
          <w:numId w:val="6"/>
        </w:numPr>
        <w:spacing w:after="100"/>
        <w:rPr>
          <w:sz w:val="32"/>
        </w:rPr>
      </w:pPr>
      <w:r w:rsidRPr="00DE7EC8">
        <w:rPr>
          <w:sz w:val="32"/>
        </w:rPr>
        <w:t>Set up triage area</w:t>
      </w:r>
      <w:r w:rsidR="001B4F3D" w:rsidRPr="00DE7EC8">
        <w:rPr>
          <w:sz w:val="32"/>
        </w:rPr>
        <w:t xml:space="preserve"> as per colony heat stress plan</w:t>
      </w:r>
    </w:p>
    <w:p w14:paraId="006B703F" w14:textId="77777777" w:rsidR="000B0746" w:rsidRPr="00DE7EC8" w:rsidRDefault="000B0746" w:rsidP="00C2339F">
      <w:pPr>
        <w:pStyle w:val="CBBody"/>
        <w:numPr>
          <w:ilvl w:val="0"/>
          <w:numId w:val="6"/>
        </w:numPr>
        <w:spacing w:after="100"/>
        <w:rPr>
          <w:sz w:val="32"/>
        </w:rPr>
      </w:pPr>
      <w:r w:rsidRPr="00DE7EC8">
        <w:rPr>
          <w:sz w:val="32"/>
        </w:rPr>
        <w:t>Animal enters triage</w:t>
      </w:r>
      <w:r w:rsidR="001B4F3D" w:rsidRPr="00DE7EC8">
        <w:rPr>
          <w:sz w:val="32"/>
        </w:rPr>
        <w:t xml:space="preserve"> when determined by the colony </w:t>
      </w:r>
      <w:r w:rsidR="00183692" w:rsidRPr="00DE7EC8">
        <w:rPr>
          <w:sz w:val="32"/>
        </w:rPr>
        <w:br/>
      </w:r>
      <w:r w:rsidR="00BE0670" w:rsidRPr="00DE7EC8">
        <w:rPr>
          <w:sz w:val="32"/>
        </w:rPr>
        <w:t>coordinator</w:t>
      </w:r>
    </w:p>
    <w:p w14:paraId="34BDD603" w14:textId="77777777" w:rsidR="000B0746" w:rsidRPr="00DE7EC8" w:rsidRDefault="000B0746" w:rsidP="00C2339F">
      <w:pPr>
        <w:pStyle w:val="CBBody"/>
        <w:numPr>
          <w:ilvl w:val="0"/>
          <w:numId w:val="6"/>
        </w:numPr>
        <w:spacing w:after="100"/>
        <w:rPr>
          <w:sz w:val="32"/>
        </w:rPr>
      </w:pPr>
      <w:r w:rsidRPr="00DE7EC8">
        <w:rPr>
          <w:sz w:val="32"/>
        </w:rPr>
        <w:t>First treatment</w:t>
      </w:r>
    </w:p>
    <w:p w14:paraId="71C8029C" w14:textId="77777777" w:rsidR="000B0746" w:rsidRPr="00DE7EC8" w:rsidRDefault="00D16E42" w:rsidP="00C2339F">
      <w:pPr>
        <w:pStyle w:val="CBBody"/>
        <w:numPr>
          <w:ilvl w:val="1"/>
          <w:numId w:val="6"/>
        </w:numPr>
        <w:spacing w:after="100"/>
        <w:rPr>
          <w:sz w:val="32"/>
        </w:rPr>
      </w:pPr>
      <w:r w:rsidRPr="00DE7EC8">
        <w:rPr>
          <w:sz w:val="32"/>
        </w:rPr>
        <w:t>Rehydrate</w:t>
      </w:r>
      <w:r w:rsidR="000B0746" w:rsidRPr="00DE7EC8">
        <w:rPr>
          <w:sz w:val="32"/>
        </w:rPr>
        <w:t xml:space="preserve"> animal</w:t>
      </w:r>
      <w:r w:rsidR="00BD49D8" w:rsidRPr="00DE7EC8">
        <w:rPr>
          <w:sz w:val="32"/>
        </w:rPr>
        <w:t xml:space="preserve"> </w:t>
      </w:r>
      <w:r w:rsidR="0050087E" w:rsidRPr="00DE7EC8">
        <w:rPr>
          <w:sz w:val="32"/>
        </w:rPr>
        <w:t>ASAP</w:t>
      </w:r>
    </w:p>
    <w:p w14:paraId="211917FE" w14:textId="77777777" w:rsidR="000B0746" w:rsidRPr="00DE7EC8" w:rsidRDefault="000B0746" w:rsidP="00C2339F">
      <w:pPr>
        <w:pStyle w:val="CBBody"/>
        <w:numPr>
          <w:ilvl w:val="1"/>
          <w:numId w:val="6"/>
        </w:numPr>
        <w:spacing w:after="100"/>
        <w:rPr>
          <w:sz w:val="32"/>
        </w:rPr>
      </w:pPr>
      <w:r w:rsidRPr="00DE7EC8">
        <w:rPr>
          <w:sz w:val="32"/>
        </w:rPr>
        <w:t>Eye drops</w:t>
      </w:r>
      <w:r w:rsidR="0050087E" w:rsidRPr="00DE7EC8">
        <w:rPr>
          <w:sz w:val="32"/>
        </w:rPr>
        <w:t xml:space="preserve"> in both eyes</w:t>
      </w:r>
    </w:p>
    <w:p w14:paraId="5ABA2A23" w14:textId="77777777" w:rsidR="003B215F" w:rsidRPr="00DE7EC8" w:rsidRDefault="003B215F" w:rsidP="00C2339F">
      <w:pPr>
        <w:pStyle w:val="CBBody"/>
        <w:numPr>
          <w:ilvl w:val="1"/>
          <w:numId w:val="6"/>
        </w:numPr>
        <w:spacing w:after="100"/>
        <w:rPr>
          <w:sz w:val="32"/>
        </w:rPr>
      </w:pPr>
      <w:r w:rsidRPr="00DE7EC8">
        <w:rPr>
          <w:sz w:val="32"/>
        </w:rPr>
        <w:t>Glucose under tongue</w:t>
      </w:r>
    </w:p>
    <w:p w14:paraId="32EF69C4" w14:textId="77777777" w:rsidR="0050087E" w:rsidRPr="00DE7EC8" w:rsidRDefault="0050087E" w:rsidP="00C2339F">
      <w:pPr>
        <w:pStyle w:val="CBBody"/>
        <w:numPr>
          <w:ilvl w:val="1"/>
          <w:numId w:val="6"/>
        </w:numPr>
        <w:spacing w:after="100"/>
        <w:rPr>
          <w:sz w:val="32"/>
        </w:rPr>
      </w:pPr>
      <w:r w:rsidRPr="00DE7EC8">
        <w:rPr>
          <w:sz w:val="32"/>
        </w:rPr>
        <w:t>Move to recovery area</w:t>
      </w:r>
    </w:p>
    <w:p w14:paraId="25B95102" w14:textId="77777777" w:rsidR="00BD49D8" w:rsidRPr="00DE7EC8" w:rsidRDefault="000B0746" w:rsidP="00C2339F">
      <w:pPr>
        <w:pStyle w:val="CBBody"/>
        <w:numPr>
          <w:ilvl w:val="0"/>
          <w:numId w:val="6"/>
        </w:numPr>
        <w:spacing w:after="100"/>
        <w:rPr>
          <w:sz w:val="32"/>
        </w:rPr>
      </w:pPr>
      <w:r w:rsidRPr="00DE7EC8">
        <w:rPr>
          <w:sz w:val="32"/>
        </w:rPr>
        <w:t>Monitor in recovery area</w:t>
      </w:r>
    </w:p>
    <w:p w14:paraId="5165742B" w14:textId="77777777" w:rsidR="00BD49D8" w:rsidRPr="00DE7EC8" w:rsidRDefault="00BD49D8" w:rsidP="00C2339F">
      <w:pPr>
        <w:pStyle w:val="CBBody"/>
        <w:numPr>
          <w:ilvl w:val="1"/>
          <w:numId w:val="6"/>
        </w:numPr>
        <w:spacing w:after="100"/>
        <w:rPr>
          <w:sz w:val="32"/>
        </w:rPr>
      </w:pPr>
      <w:r w:rsidRPr="00DE7EC8">
        <w:rPr>
          <w:sz w:val="32"/>
        </w:rPr>
        <w:t>Spray with tap temperature water and assist with air circulation around the bats</w:t>
      </w:r>
    </w:p>
    <w:p w14:paraId="3C268989" w14:textId="77777777" w:rsidR="00BD49D8" w:rsidRPr="00DE7EC8" w:rsidRDefault="00BD49D8" w:rsidP="00C2339F">
      <w:pPr>
        <w:pStyle w:val="CBBody"/>
        <w:numPr>
          <w:ilvl w:val="1"/>
          <w:numId w:val="6"/>
        </w:numPr>
        <w:spacing w:after="100"/>
        <w:rPr>
          <w:sz w:val="32"/>
        </w:rPr>
      </w:pPr>
      <w:r w:rsidRPr="00DE7EC8">
        <w:rPr>
          <w:sz w:val="32"/>
        </w:rPr>
        <w:t xml:space="preserve">Continue </w:t>
      </w:r>
      <w:r w:rsidR="00D16E42" w:rsidRPr="00DE7EC8">
        <w:rPr>
          <w:sz w:val="32"/>
        </w:rPr>
        <w:t>rehydration</w:t>
      </w:r>
      <w:r w:rsidRPr="00DE7EC8">
        <w:rPr>
          <w:sz w:val="32"/>
        </w:rPr>
        <w:t xml:space="preserve"> while still tenting</w:t>
      </w:r>
    </w:p>
    <w:p w14:paraId="2D772689" w14:textId="77777777" w:rsidR="000B0746" w:rsidRPr="00DE7EC8" w:rsidRDefault="00BD49D8" w:rsidP="00C2339F">
      <w:pPr>
        <w:pStyle w:val="CBBody"/>
        <w:numPr>
          <w:ilvl w:val="1"/>
          <w:numId w:val="6"/>
        </w:numPr>
        <w:spacing w:after="100"/>
        <w:rPr>
          <w:sz w:val="32"/>
        </w:rPr>
      </w:pPr>
      <w:r w:rsidRPr="00DE7EC8">
        <w:rPr>
          <w:sz w:val="32"/>
        </w:rPr>
        <w:t xml:space="preserve">Continue with eye drops </w:t>
      </w:r>
    </w:p>
    <w:p w14:paraId="4F0E2079" w14:textId="77777777" w:rsidR="001B4F3D" w:rsidRPr="00DE7EC8" w:rsidRDefault="001B4F3D" w:rsidP="00C2339F">
      <w:pPr>
        <w:pStyle w:val="CBBody"/>
        <w:numPr>
          <w:ilvl w:val="1"/>
          <w:numId w:val="6"/>
        </w:numPr>
        <w:spacing w:after="100"/>
        <w:rPr>
          <w:sz w:val="32"/>
        </w:rPr>
      </w:pPr>
      <w:r w:rsidRPr="00DE7EC8">
        <w:rPr>
          <w:sz w:val="32"/>
        </w:rPr>
        <w:t>Continue with glucose under tongue</w:t>
      </w:r>
    </w:p>
    <w:p w14:paraId="6C009F77" w14:textId="77777777" w:rsidR="00231249" w:rsidRDefault="000B0746" w:rsidP="00C2339F">
      <w:pPr>
        <w:pStyle w:val="CBBody"/>
        <w:numPr>
          <w:ilvl w:val="0"/>
          <w:numId w:val="6"/>
        </w:numPr>
        <w:spacing w:after="100"/>
        <w:rPr>
          <w:sz w:val="32"/>
        </w:rPr>
      </w:pPr>
      <w:r w:rsidRPr="00DE7EC8">
        <w:rPr>
          <w:sz w:val="32"/>
        </w:rPr>
        <w:t>Decide on further treat</w:t>
      </w:r>
      <w:r w:rsidR="00231249">
        <w:rPr>
          <w:sz w:val="32"/>
        </w:rPr>
        <w:t xml:space="preserve">ment or release back into colony. </w:t>
      </w:r>
    </w:p>
    <w:p w14:paraId="6EF28C71" w14:textId="77777777" w:rsidR="000B0746" w:rsidRPr="00231249" w:rsidRDefault="00231249" w:rsidP="00C2339F">
      <w:pPr>
        <w:pStyle w:val="CBBody"/>
        <w:numPr>
          <w:ilvl w:val="0"/>
          <w:numId w:val="6"/>
        </w:numPr>
        <w:spacing w:after="100"/>
        <w:rPr>
          <w:sz w:val="32"/>
        </w:rPr>
      </w:pPr>
      <w:r w:rsidRPr="00231249">
        <w:rPr>
          <w:sz w:val="32"/>
        </w:rPr>
        <w:t>Continued care.</w:t>
      </w:r>
    </w:p>
    <w:p w14:paraId="6A02C0C3" w14:textId="77777777" w:rsidR="000B0746" w:rsidRPr="00DE7EC8" w:rsidRDefault="000B0746" w:rsidP="00C2339F">
      <w:pPr>
        <w:pStyle w:val="CBBody"/>
        <w:spacing w:after="100"/>
      </w:pPr>
    </w:p>
    <w:p w14:paraId="06A9E078" w14:textId="77777777" w:rsidR="00183692" w:rsidRPr="00DE7EC8" w:rsidRDefault="00183692" w:rsidP="00C2339F">
      <w:pPr>
        <w:spacing w:after="100"/>
        <w:rPr>
          <w:rFonts w:asciiTheme="minorHAnsi" w:hAnsiTheme="minorHAnsi"/>
          <w:sz w:val="22"/>
          <w:szCs w:val="22"/>
        </w:rPr>
      </w:pPr>
    </w:p>
    <w:p w14:paraId="3E151716" w14:textId="77777777" w:rsidR="00183692" w:rsidRPr="00DE7EC8" w:rsidRDefault="00183692" w:rsidP="00C2339F">
      <w:pPr>
        <w:spacing w:after="100" w:line="259" w:lineRule="auto"/>
        <w:rPr>
          <w:rFonts w:asciiTheme="minorHAnsi" w:hAnsiTheme="minorHAnsi"/>
          <w:sz w:val="22"/>
          <w:szCs w:val="22"/>
        </w:rPr>
      </w:pPr>
      <w:r w:rsidRPr="00DE7EC8">
        <w:rPr>
          <w:rFonts w:asciiTheme="minorHAnsi" w:hAnsiTheme="minorHAnsi"/>
          <w:sz w:val="22"/>
          <w:szCs w:val="22"/>
        </w:rPr>
        <w:br w:type="page"/>
      </w:r>
    </w:p>
    <w:p w14:paraId="4A23895F" w14:textId="77777777" w:rsidR="004D34E0" w:rsidRPr="00131A79" w:rsidRDefault="004D34E0" w:rsidP="00131A79">
      <w:pPr>
        <w:spacing w:after="100" w:line="259" w:lineRule="auto"/>
        <w:ind w:left="357"/>
        <w:rPr>
          <w:rFonts w:asciiTheme="minorHAnsi" w:hAnsiTheme="minorHAnsi"/>
          <w:b/>
          <w:caps/>
          <w:sz w:val="36"/>
        </w:rPr>
      </w:pPr>
      <w:r w:rsidRPr="00131A79">
        <w:rPr>
          <w:rFonts w:asciiTheme="minorHAnsi" w:hAnsiTheme="minorHAnsi"/>
          <w:b/>
          <w:caps/>
          <w:sz w:val="36"/>
        </w:rPr>
        <w:lastRenderedPageBreak/>
        <w:t>Triage Procedures in Detail</w:t>
      </w:r>
    </w:p>
    <w:p w14:paraId="5059EE4F" w14:textId="77777777" w:rsidR="00DE25BA" w:rsidRPr="00DE25BA" w:rsidRDefault="003B215F" w:rsidP="00DE25BA">
      <w:pPr>
        <w:pStyle w:val="Heading2"/>
        <w:numPr>
          <w:ilvl w:val="0"/>
          <w:numId w:val="27"/>
        </w:numPr>
        <w:spacing w:after="100"/>
        <w:rPr>
          <w:rFonts w:asciiTheme="minorHAnsi" w:hAnsiTheme="minorHAnsi"/>
          <w:b w:val="0"/>
          <w:sz w:val="20"/>
          <w:szCs w:val="22"/>
          <w:lang w:val="en-US" w:eastAsia="zh-CN"/>
        </w:rPr>
      </w:pPr>
      <w:r w:rsidRPr="00DE25BA">
        <w:rPr>
          <w:rFonts w:asciiTheme="minorHAnsi" w:hAnsiTheme="minorHAnsi"/>
          <w:sz w:val="28"/>
        </w:rPr>
        <w:t>Setup at Triage</w:t>
      </w:r>
    </w:p>
    <w:p w14:paraId="25181CA6" w14:textId="77777777" w:rsidR="00DE25BA" w:rsidRPr="00DE25BA" w:rsidRDefault="00DE25BA" w:rsidP="00DE25BA">
      <w:pPr>
        <w:pStyle w:val="Heading2"/>
        <w:numPr>
          <w:ilvl w:val="1"/>
          <w:numId w:val="27"/>
        </w:numPr>
        <w:spacing w:after="100"/>
        <w:rPr>
          <w:rFonts w:asciiTheme="minorHAnsi" w:hAnsiTheme="minorHAnsi"/>
          <w:b w:val="0"/>
          <w:sz w:val="22"/>
          <w:szCs w:val="22"/>
          <w:lang w:val="en-US" w:eastAsia="zh-CN"/>
        </w:rPr>
      </w:pPr>
      <w:r w:rsidRPr="00DE25BA">
        <w:rPr>
          <w:rFonts w:asciiTheme="minorHAnsi" w:hAnsiTheme="minorHAnsi"/>
          <w:b w:val="0"/>
          <w:sz w:val="22"/>
          <w:szCs w:val="22"/>
          <w:lang w:eastAsia="zh-CN"/>
        </w:rPr>
        <w:t>The Triage Area should be set up before other rescuers arrive.</w:t>
      </w:r>
    </w:p>
    <w:p w14:paraId="290FDEE1" w14:textId="77777777" w:rsidR="00DE25BA" w:rsidRPr="00DE25BA" w:rsidRDefault="003B215F" w:rsidP="00DE25BA">
      <w:pPr>
        <w:pStyle w:val="Heading2"/>
        <w:numPr>
          <w:ilvl w:val="1"/>
          <w:numId w:val="27"/>
        </w:numPr>
        <w:spacing w:after="100"/>
        <w:rPr>
          <w:rFonts w:asciiTheme="minorHAnsi" w:hAnsiTheme="minorHAnsi"/>
          <w:sz w:val="28"/>
        </w:rPr>
      </w:pPr>
      <w:r w:rsidRPr="00DE25BA">
        <w:rPr>
          <w:rFonts w:asciiTheme="minorHAnsi" w:hAnsiTheme="minorHAnsi"/>
          <w:b w:val="0"/>
          <w:sz w:val="22"/>
          <w:szCs w:val="22"/>
          <w:lang w:val="en-US" w:eastAsia="zh-CN"/>
        </w:rPr>
        <w:t>The triage coordinator determines the type of treatment to be used on the animals.</w:t>
      </w:r>
    </w:p>
    <w:p w14:paraId="60E617A8" w14:textId="77777777" w:rsidR="00DE25BA" w:rsidRDefault="00DE25BA" w:rsidP="004119B2">
      <w:pPr>
        <w:pStyle w:val="Heading2"/>
        <w:numPr>
          <w:ilvl w:val="0"/>
          <w:numId w:val="27"/>
        </w:numPr>
        <w:spacing w:after="100"/>
        <w:rPr>
          <w:rFonts w:asciiTheme="minorHAnsi" w:hAnsiTheme="minorHAnsi"/>
          <w:sz w:val="28"/>
        </w:rPr>
      </w:pPr>
      <w:r w:rsidRPr="00DE25BA">
        <w:rPr>
          <w:rFonts w:asciiTheme="minorHAnsi" w:hAnsiTheme="minorHAnsi"/>
          <w:sz w:val="28"/>
        </w:rPr>
        <w:t>Animal Enters Triage</w:t>
      </w:r>
    </w:p>
    <w:p w14:paraId="76267187" w14:textId="77777777" w:rsidR="00DE25BA" w:rsidRPr="00DE25BA" w:rsidRDefault="00DE25BA" w:rsidP="00DE25BA">
      <w:pPr>
        <w:pStyle w:val="Heading2"/>
        <w:numPr>
          <w:ilvl w:val="1"/>
          <w:numId w:val="27"/>
        </w:numPr>
        <w:spacing w:after="100"/>
        <w:rPr>
          <w:rFonts w:asciiTheme="minorHAnsi" w:hAnsiTheme="minorHAnsi"/>
          <w:b w:val="0"/>
          <w:sz w:val="22"/>
          <w:szCs w:val="22"/>
          <w:lang w:eastAsia="zh-CN"/>
        </w:rPr>
      </w:pPr>
      <w:r w:rsidRPr="00DE25BA">
        <w:rPr>
          <w:rFonts w:asciiTheme="minorHAnsi" w:hAnsiTheme="minorHAnsi"/>
          <w:b w:val="0"/>
          <w:sz w:val="22"/>
          <w:szCs w:val="22"/>
          <w:lang w:eastAsia="zh-CN"/>
        </w:rPr>
        <w:t xml:space="preserve">The </w:t>
      </w:r>
      <w:r>
        <w:rPr>
          <w:rFonts w:asciiTheme="minorHAnsi" w:hAnsiTheme="minorHAnsi"/>
          <w:b w:val="0"/>
          <w:sz w:val="22"/>
          <w:szCs w:val="22"/>
          <w:lang w:eastAsia="zh-CN"/>
        </w:rPr>
        <w:t>colony coordinator determines when animals should be removed from the colony and taken to triage.</w:t>
      </w:r>
    </w:p>
    <w:p w14:paraId="3BDE3EA8" w14:textId="77777777" w:rsidR="003647D1" w:rsidRPr="00DE25BA" w:rsidRDefault="003647D1" w:rsidP="00C2339F">
      <w:pPr>
        <w:pStyle w:val="Heading2"/>
        <w:numPr>
          <w:ilvl w:val="0"/>
          <w:numId w:val="27"/>
        </w:numPr>
        <w:spacing w:after="100"/>
        <w:rPr>
          <w:rFonts w:asciiTheme="minorHAnsi" w:hAnsiTheme="minorHAnsi"/>
          <w:sz w:val="28"/>
        </w:rPr>
      </w:pPr>
      <w:r w:rsidRPr="00DE25BA">
        <w:rPr>
          <w:rFonts w:asciiTheme="minorHAnsi" w:hAnsiTheme="minorHAnsi"/>
          <w:sz w:val="28"/>
        </w:rPr>
        <w:t>First treatment</w:t>
      </w:r>
    </w:p>
    <w:p w14:paraId="58167B30" w14:textId="77777777" w:rsidR="00183692" w:rsidRPr="00DE25BA" w:rsidRDefault="00183692" w:rsidP="00C2339F">
      <w:pPr>
        <w:pStyle w:val="CBBody"/>
        <w:numPr>
          <w:ilvl w:val="1"/>
          <w:numId w:val="27"/>
        </w:numPr>
        <w:spacing w:after="100"/>
        <w:rPr>
          <w:b/>
          <w:sz w:val="24"/>
        </w:rPr>
      </w:pPr>
      <w:r w:rsidRPr="00DE25BA">
        <w:rPr>
          <w:b/>
          <w:sz w:val="24"/>
        </w:rPr>
        <w:t>Rehydrate ASAP</w:t>
      </w:r>
    </w:p>
    <w:p w14:paraId="7180B734" w14:textId="77777777" w:rsidR="000F28C8" w:rsidRPr="00DE7EC8" w:rsidRDefault="000F28C8" w:rsidP="00C2339F">
      <w:pPr>
        <w:pStyle w:val="CBBody"/>
        <w:numPr>
          <w:ilvl w:val="2"/>
          <w:numId w:val="27"/>
        </w:numPr>
        <w:spacing w:after="100"/>
      </w:pPr>
      <w:r w:rsidRPr="00DE7EC8">
        <w:t>The bats have been sprayed in the colony and no further cooling down will help. Rehydration is more important.</w:t>
      </w:r>
    </w:p>
    <w:p w14:paraId="72012CC4" w14:textId="77777777" w:rsidR="00183692" w:rsidRPr="00DE7EC8" w:rsidRDefault="00183692" w:rsidP="00C2339F">
      <w:pPr>
        <w:pStyle w:val="CBBody"/>
        <w:numPr>
          <w:ilvl w:val="2"/>
          <w:numId w:val="27"/>
        </w:numPr>
        <w:spacing w:after="100"/>
      </w:pPr>
      <w:r w:rsidRPr="00DE7EC8">
        <w:t xml:space="preserve">The preferred method of </w:t>
      </w:r>
      <w:r w:rsidR="00FC63D4" w:rsidRPr="00DE7EC8">
        <w:t xml:space="preserve">rehydrated </w:t>
      </w:r>
      <w:r w:rsidRPr="00DE7EC8">
        <w:t xml:space="preserve">is </w:t>
      </w:r>
      <w:r w:rsidR="00FC63D4" w:rsidRPr="00DE7EC8">
        <w:t>by sub cutaneous (sub cut) injection</w:t>
      </w:r>
      <w:r w:rsidRPr="00DE7EC8">
        <w:t xml:space="preserve"> for the following reasons</w:t>
      </w:r>
      <w:r w:rsidR="00FC63D4" w:rsidRPr="00DE7EC8">
        <w:t xml:space="preserve">. </w:t>
      </w:r>
    </w:p>
    <w:p w14:paraId="321F442E" w14:textId="77777777" w:rsidR="00183692" w:rsidRPr="00DE7EC8" w:rsidRDefault="00183692" w:rsidP="00C2339F">
      <w:pPr>
        <w:pStyle w:val="CBBody"/>
        <w:numPr>
          <w:ilvl w:val="3"/>
          <w:numId w:val="27"/>
        </w:numPr>
        <w:spacing w:after="100"/>
      </w:pPr>
      <w:r w:rsidRPr="00DE7EC8">
        <w:t xml:space="preserve">Sub cutaneous injection </w:t>
      </w:r>
      <w:r w:rsidR="000F28C8" w:rsidRPr="00DE7EC8">
        <w:t>is faster than oral rehydration.</w:t>
      </w:r>
    </w:p>
    <w:p w14:paraId="74875E9E" w14:textId="77777777" w:rsidR="000F28C8" w:rsidRPr="00DE7EC8" w:rsidRDefault="000F28C8" w:rsidP="00C2339F">
      <w:pPr>
        <w:pStyle w:val="CBBody"/>
        <w:numPr>
          <w:ilvl w:val="3"/>
          <w:numId w:val="27"/>
        </w:numPr>
        <w:spacing w:after="100"/>
      </w:pPr>
      <w:r w:rsidRPr="00DE7EC8">
        <w:t>The carer knows exactly how much rehydration fluid has been administered.</w:t>
      </w:r>
    </w:p>
    <w:p w14:paraId="0845BF4D" w14:textId="77777777" w:rsidR="000F28C8" w:rsidRPr="00DE7EC8" w:rsidRDefault="000F28C8" w:rsidP="00C2339F">
      <w:pPr>
        <w:pStyle w:val="CBBody"/>
        <w:numPr>
          <w:ilvl w:val="3"/>
          <w:numId w:val="27"/>
        </w:numPr>
        <w:spacing w:after="100"/>
      </w:pPr>
      <w:r w:rsidRPr="00DE7EC8">
        <w:t xml:space="preserve">Sub cutaneous injection can be administered to an animal that is not alert </w:t>
      </w:r>
      <w:r w:rsidR="00DE25BA">
        <w:t>or</w:t>
      </w:r>
      <w:r w:rsidRPr="00DE7EC8">
        <w:t xml:space="preserve"> able to take fluids orally.</w:t>
      </w:r>
    </w:p>
    <w:p w14:paraId="76C88FA9" w14:textId="77777777" w:rsidR="00BE0670" w:rsidRPr="00DE7EC8" w:rsidRDefault="00BE0670" w:rsidP="00C2339F">
      <w:pPr>
        <w:pStyle w:val="CBBody"/>
        <w:numPr>
          <w:ilvl w:val="3"/>
          <w:numId w:val="27"/>
        </w:numPr>
        <w:spacing w:after="100"/>
      </w:pPr>
      <w:r w:rsidRPr="00DE7EC8">
        <w:t xml:space="preserve">There is no possibility of fluid entering lungs causing aspiration pneumonia. </w:t>
      </w:r>
    </w:p>
    <w:p w14:paraId="073C4A6C" w14:textId="77777777" w:rsidR="00805A5A" w:rsidRPr="00DE7EC8" w:rsidRDefault="00FC63D4" w:rsidP="00C2339F">
      <w:pPr>
        <w:pStyle w:val="CBBody"/>
        <w:numPr>
          <w:ilvl w:val="3"/>
          <w:numId w:val="27"/>
        </w:numPr>
        <w:spacing w:after="100"/>
      </w:pPr>
      <w:r w:rsidRPr="00DE7EC8">
        <w:t>The guts of bats suffering from heat stress stop working so oral rehydration has the potential of not working but also can fill the gut with fluid that cannot be absorbed</w:t>
      </w:r>
      <w:r w:rsidR="00805A5A" w:rsidRPr="00DE7EC8">
        <w:br/>
      </w:r>
    </w:p>
    <w:tbl>
      <w:tblPr>
        <w:tblStyle w:val="TableGrid"/>
        <w:tblW w:w="0" w:type="auto"/>
        <w:jc w:val="right"/>
        <w:tblLook w:val="04A0" w:firstRow="1" w:lastRow="0" w:firstColumn="1" w:lastColumn="0" w:noHBand="0" w:noVBand="1"/>
      </w:tblPr>
      <w:tblGrid>
        <w:gridCol w:w="2953"/>
        <w:gridCol w:w="4508"/>
      </w:tblGrid>
      <w:tr w:rsidR="00805A5A" w:rsidRPr="00DE7EC8" w14:paraId="725DF2B5" w14:textId="77777777" w:rsidTr="00F33ADC">
        <w:trPr>
          <w:jc w:val="right"/>
        </w:trPr>
        <w:tc>
          <w:tcPr>
            <w:tcW w:w="2953" w:type="dxa"/>
          </w:tcPr>
          <w:p w14:paraId="2EFFC6CF" w14:textId="77777777" w:rsidR="00805A5A" w:rsidRPr="00DE7EC8" w:rsidRDefault="00805A5A" w:rsidP="00C2339F">
            <w:pPr>
              <w:pStyle w:val="CBBody"/>
              <w:spacing w:after="100"/>
              <w:rPr>
                <w:b/>
              </w:rPr>
            </w:pPr>
            <w:r w:rsidRPr="00DE7EC8">
              <w:rPr>
                <w:b/>
              </w:rPr>
              <w:t>Rehydration Solution</w:t>
            </w:r>
          </w:p>
        </w:tc>
        <w:tc>
          <w:tcPr>
            <w:tcW w:w="4508" w:type="dxa"/>
          </w:tcPr>
          <w:p w14:paraId="257AC82B" w14:textId="77777777" w:rsidR="00805A5A" w:rsidRPr="00DE7EC8" w:rsidRDefault="00805A5A" w:rsidP="00C2339F">
            <w:pPr>
              <w:pStyle w:val="CBBody"/>
              <w:spacing w:after="100"/>
              <w:rPr>
                <w:b/>
              </w:rPr>
            </w:pPr>
            <w:r w:rsidRPr="00DE7EC8">
              <w:rPr>
                <w:b/>
              </w:rPr>
              <w:t>Description</w:t>
            </w:r>
          </w:p>
        </w:tc>
      </w:tr>
      <w:tr w:rsidR="00805A5A" w:rsidRPr="00DE7EC8" w14:paraId="097E0AE1" w14:textId="77777777" w:rsidTr="00F33ADC">
        <w:trPr>
          <w:jc w:val="right"/>
        </w:trPr>
        <w:tc>
          <w:tcPr>
            <w:tcW w:w="2953" w:type="dxa"/>
          </w:tcPr>
          <w:p w14:paraId="193508D6" w14:textId="77777777" w:rsidR="00805A5A" w:rsidRPr="00DE7EC8" w:rsidRDefault="00805A5A" w:rsidP="00C2339F">
            <w:pPr>
              <w:pStyle w:val="CBBody"/>
              <w:spacing w:after="100"/>
            </w:pPr>
            <w:r w:rsidRPr="00DE7EC8">
              <w:t xml:space="preserve">Sodium Chloride 0.9% </w:t>
            </w:r>
          </w:p>
        </w:tc>
        <w:tc>
          <w:tcPr>
            <w:tcW w:w="4508" w:type="dxa"/>
          </w:tcPr>
          <w:p w14:paraId="22A0AF9E" w14:textId="77777777" w:rsidR="00805A5A" w:rsidRPr="00DE7EC8" w:rsidRDefault="00805A5A" w:rsidP="00C2339F">
            <w:pPr>
              <w:pStyle w:val="CBBody"/>
              <w:spacing w:after="100"/>
            </w:pPr>
            <w:r w:rsidRPr="00DE7EC8">
              <w:t>A good basic rehydration fluid.</w:t>
            </w:r>
          </w:p>
        </w:tc>
      </w:tr>
      <w:tr w:rsidR="00805A5A" w:rsidRPr="00DE7EC8" w14:paraId="624E2D39" w14:textId="77777777" w:rsidTr="00F33ADC">
        <w:trPr>
          <w:jc w:val="right"/>
        </w:trPr>
        <w:tc>
          <w:tcPr>
            <w:tcW w:w="2953" w:type="dxa"/>
          </w:tcPr>
          <w:p w14:paraId="43742258" w14:textId="77777777" w:rsidR="00805A5A" w:rsidRPr="00DE7EC8" w:rsidRDefault="00805A5A" w:rsidP="00C2339F">
            <w:pPr>
              <w:pStyle w:val="CBBody"/>
              <w:spacing w:after="100"/>
            </w:pPr>
            <w:r w:rsidRPr="00DE7EC8">
              <w:t>Hartmann’s Solution</w:t>
            </w:r>
          </w:p>
        </w:tc>
        <w:tc>
          <w:tcPr>
            <w:tcW w:w="4508" w:type="dxa"/>
          </w:tcPr>
          <w:p w14:paraId="5956642E" w14:textId="77777777" w:rsidR="00805A5A" w:rsidRPr="00DE7EC8" w:rsidRDefault="00805A5A" w:rsidP="00C2339F">
            <w:pPr>
              <w:pStyle w:val="CBBody"/>
              <w:spacing w:after="100"/>
            </w:pPr>
            <w:r w:rsidRPr="00DE7EC8">
              <w:t>A rehydration fluid that contains an alkaline component to help neutralize the lactic acid build up in the body.</w:t>
            </w:r>
          </w:p>
        </w:tc>
      </w:tr>
      <w:tr w:rsidR="00805A5A" w:rsidRPr="00DE7EC8" w14:paraId="3C88489D" w14:textId="77777777" w:rsidTr="00F33ADC">
        <w:trPr>
          <w:jc w:val="right"/>
        </w:trPr>
        <w:tc>
          <w:tcPr>
            <w:tcW w:w="2953" w:type="dxa"/>
          </w:tcPr>
          <w:p w14:paraId="6C29CEDA" w14:textId="6882E32A" w:rsidR="00805A5A" w:rsidRPr="00DE7EC8" w:rsidRDefault="00805A5A" w:rsidP="00C2339F">
            <w:pPr>
              <w:pStyle w:val="CBBody"/>
              <w:spacing w:after="100"/>
            </w:pPr>
            <w:r w:rsidRPr="00DE7EC8">
              <w:t>Sodium Chloride 0.</w:t>
            </w:r>
            <w:r w:rsidR="00F32C91">
              <w:t>45</w:t>
            </w:r>
            <w:r w:rsidRPr="00DE7EC8">
              <w:t xml:space="preserve">% plus Glucose </w:t>
            </w:r>
            <w:r w:rsidR="00F32C91">
              <w:t>2.</w:t>
            </w:r>
            <w:r w:rsidRPr="00DE7EC8">
              <w:t>5%</w:t>
            </w:r>
          </w:p>
        </w:tc>
        <w:tc>
          <w:tcPr>
            <w:tcW w:w="4508" w:type="dxa"/>
          </w:tcPr>
          <w:p w14:paraId="1AF177A9" w14:textId="55E54AC0" w:rsidR="00805A5A" w:rsidRPr="00DE7EC8" w:rsidRDefault="00F32C91" w:rsidP="00C2339F">
            <w:pPr>
              <w:pStyle w:val="CBBody"/>
              <w:spacing w:after="100"/>
            </w:pPr>
            <w:r>
              <w:t>R</w:t>
            </w:r>
            <w:r w:rsidRPr="00DE7EC8">
              <w:t>ehydration fluid</w:t>
            </w:r>
            <w:r>
              <w:t xml:space="preserve"> containing glucose</w:t>
            </w:r>
            <w:r w:rsidRPr="00DE7EC8">
              <w:t>.</w:t>
            </w:r>
          </w:p>
        </w:tc>
      </w:tr>
    </w:tbl>
    <w:p w14:paraId="53568E0B" w14:textId="77777777" w:rsidR="00FC63D4" w:rsidRPr="00DE7EC8" w:rsidRDefault="00FC63D4" w:rsidP="00C2339F">
      <w:pPr>
        <w:pStyle w:val="CBBody"/>
        <w:spacing w:after="100"/>
        <w:ind w:left="2880"/>
      </w:pPr>
    </w:p>
    <w:p w14:paraId="3A942220" w14:textId="77777777" w:rsidR="00FC63D4" w:rsidRPr="00DE7EC8" w:rsidRDefault="00FC63D4" w:rsidP="00C2339F">
      <w:pPr>
        <w:pStyle w:val="CBBody"/>
        <w:numPr>
          <w:ilvl w:val="2"/>
          <w:numId w:val="27"/>
        </w:numPr>
        <w:spacing w:after="100"/>
      </w:pPr>
      <w:r w:rsidRPr="00DE7EC8">
        <w:t>Do not attempt to treat individual animals differently as this will cause confusion and either under treatment or over treatment of animals.</w:t>
      </w:r>
    </w:p>
    <w:p w14:paraId="5FEDEF34" w14:textId="77777777" w:rsidR="00FC63D4" w:rsidRPr="00DE7EC8" w:rsidRDefault="00FC63D4" w:rsidP="00C2339F">
      <w:pPr>
        <w:pStyle w:val="CBBody"/>
        <w:numPr>
          <w:ilvl w:val="2"/>
          <w:numId w:val="27"/>
        </w:numPr>
        <w:spacing w:after="100"/>
      </w:pPr>
      <w:r w:rsidRPr="00DE7EC8">
        <w:t>Each animal to be sub cutaneous injected with 10% body weight of fluids.</w:t>
      </w:r>
    </w:p>
    <w:p w14:paraId="45FE85F7" w14:textId="77777777" w:rsidR="007B27B2" w:rsidRPr="00DE7EC8" w:rsidRDefault="00CA4BBB" w:rsidP="00C2339F">
      <w:pPr>
        <w:pStyle w:val="CBBody"/>
        <w:numPr>
          <w:ilvl w:val="2"/>
          <w:numId w:val="27"/>
        </w:numPr>
        <w:spacing w:after="100"/>
        <w:rPr>
          <w:rFonts w:eastAsia="Times New Roman"/>
          <w:szCs w:val="22"/>
        </w:rPr>
      </w:pPr>
      <w:r w:rsidRPr="00DE7EC8">
        <w:t xml:space="preserve">If it is not possible to sub cut, then oral rehydration should be administered ONLY to bats that are alert and </w:t>
      </w:r>
      <w:r w:rsidRPr="00DE7EC8">
        <w:rPr>
          <w:rFonts w:eastAsia="Times New Roman"/>
          <w:szCs w:val="22"/>
        </w:rPr>
        <w:t>only if it takes it voluntarily.</w:t>
      </w:r>
      <w:r w:rsidRPr="00DE7EC8">
        <w:t xml:space="preserve"> </w:t>
      </w:r>
      <w:r w:rsidR="007B27B2" w:rsidRPr="00DE7EC8">
        <w:t>Use s</w:t>
      </w:r>
      <w:r w:rsidRPr="00DE7EC8">
        <w:t>ub cutaneous injection</w:t>
      </w:r>
      <w:r w:rsidRPr="00DE7EC8">
        <w:rPr>
          <w:rFonts w:eastAsia="Times New Roman"/>
          <w:szCs w:val="22"/>
        </w:rPr>
        <w:t xml:space="preserve"> or intravenous injection until then. </w:t>
      </w:r>
    </w:p>
    <w:p w14:paraId="50663A08" w14:textId="77777777" w:rsidR="007B27B2" w:rsidRPr="00DE7EC8" w:rsidRDefault="007B27B2" w:rsidP="00C2339F">
      <w:pPr>
        <w:pStyle w:val="CBBody"/>
        <w:numPr>
          <w:ilvl w:val="2"/>
          <w:numId w:val="27"/>
        </w:numPr>
        <w:spacing w:after="100"/>
        <w:rPr>
          <w:rFonts w:eastAsia="Times New Roman"/>
          <w:szCs w:val="22"/>
        </w:rPr>
      </w:pPr>
      <w:r w:rsidRPr="00DE7EC8">
        <w:rPr>
          <w:rFonts w:eastAsia="Times New Roman"/>
          <w:szCs w:val="22"/>
        </w:rPr>
        <w:t xml:space="preserve">Hartmann’s solution may be used for oral rehydration as it is well balanced isotonic solution that will be quickly absorbed from the gut into the blood stream. Plain water, fruit juices etc. are not suitable rehydration fluids and should not be used. </w:t>
      </w:r>
    </w:p>
    <w:p w14:paraId="7CCD34EC" w14:textId="77777777" w:rsidR="00CA4BBB" w:rsidRPr="00DE7EC8" w:rsidRDefault="007B27B2" w:rsidP="00C2339F">
      <w:pPr>
        <w:pStyle w:val="CBBody"/>
        <w:numPr>
          <w:ilvl w:val="2"/>
          <w:numId w:val="27"/>
        </w:numPr>
        <w:spacing w:after="100"/>
      </w:pPr>
      <w:r w:rsidRPr="00DE7EC8">
        <w:rPr>
          <w:rFonts w:eastAsia="Times New Roman"/>
          <w:szCs w:val="22"/>
        </w:rPr>
        <w:lastRenderedPageBreak/>
        <w:t>If you are making up your own glucose solution, it must be accurately made up to a 5% solution (50gms per 1 litre of water). If it is too dilute, it will not pass readily through the gut wall while a more concentrated solution may draw water from the blood stream into the gut.</w:t>
      </w:r>
    </w:p>
    <w:p w14:paraId="677430C7" w14:textId="77777777" w:rsidR="002A3284" w:rsidRPr="00DE7EC8" w:rsidRDefault="002A3284" w:rsidP="00C2339F">
      <w:pPr>
        <w:pStyle w:val="CBBody"/>
        <w:numPr>
          <w:ilvl w:val="1"/>
          <w:numId w:val="27"/>
        </w:numPr>
        <w:spacing w:after="100"/>
        <w:rPr>
          <w:b/>
        </w:rPr>
      </w:pPr>
      <w:r w:rsidRPr="00DE7EC8">
        <w:rPr>
          <w:b/>
        </w:rPr>
        <w:t>Eye drops in both eyes</w:t>
      </w:r>
    </w:p>
    <w:p w14:paraId="6F80239F" w14:textId="77777777" w:rsidR="00074CF9" w:rsidRPr="00DE7EC8" w:rsidRDefault="00074CF9" w:rsidP="00C2339F">
      <w:pPr>
        <w:pStyle w:val="CBBody"/>
        <w:numPr>
          <w:ilvl w:val="2"/>
          <w:numId w:val="27"/>
        </w:numPr>
        <w:spacing w:after="100"/>
      </w:pPr>
      <w:r w:rsidRPr="00DE7EC8">
        <w:rPr>
          <w:rFonts w:eastAsia="Times New Roman"/>
          <w:szCs w:val="22"/>
        </w:rPr>
        <w:t>Put conoptal or genteal ointment (fake tears) in eyes ASAP. Dehydration causes the eyes to dry up and this may cause ulcers on the eyeball. Continue using eye drops while rehydrating. Continue checking for eye ulcers in the week after the heat stress event.</w:t>
      </w:r>
    </w:p>
    <w:p w14:paraId="21E38918" w14:textId="77777777" w:rsidR="002A3284" w:rsidRPr="00DE7EC8" w:rsidRDefault="002A3284" w:rsidP="00C2339F">
      <w:pPr>
        <w:pStyle w:val="CBBody"/>
        <w:numPr>
          <w:ilvl w:val="1"/>
          <w:numId w:val="27"/>
        </w:numPr>
        <w:spacing w:after="100"/>
        <w:rPr>
          <w:b/>
        </w:rPr>
      </w:pPr>
      <w:r w:rsidRPr="00DE7EC8">
        <w:rPr>
          <w:b/>
        </w:rPr>
        <w:t>Glucose under tongue</w:t>
      </w:r>
    </w:p>
    <w:p w14:paraId="310F1AC9" w14:textId="77777777" w:rsidR="00074CF9" w:rsidRPr="00DE7EC8" w:rsidRDefault="00074CF9" w:rsidP="00C2339F">
      <w:pPr>
        <w:pStyle w:val="CBBody"/>
        <w:numPr>
          <w:ilvl w:val="2"/>
          <w:numId w:val="27"/>
        </w:numPr>
        <w:spacing w:after="100"/>
      </w:pPr>
      <w:r w:rsidRPr="00DE7EC8">
        <w:t>Dip the moistened end of a cotton bud in powered glucose and place under the tongue of the animal to give it an energy boost.</w:t>
      </w:r>
    </w:p>
    <w:p w14:paraId="2B836C49" w14:textId="77777777" w:rsidR="002A3284" w:rsidRPr="00DE7EC8" w:rsidRDefault="002A3284" w:rsidP="00C2339F">
      <w:pPr>
        <w:pStyle w:val="CBBody"/>
        <w:numPr>
          <w:ilvl w:val="1"/>
          <w:numId w:val="27"/>
        </w:numPr>
        <w:spacing w:after="100"/>
        <w:rPr>
          <w:b/>
        </w:rPr>
      </w:pPr>
      <w:r w:rsidRPr="00DE7EC8">
        <w:rPr>
          <w:b/>
        </w:rPr>
        <w:t>Move to recovery area</w:t>
      </w:r>
    </w:p>
    <w:p w14:paraId="6BDDE922" w14:textId="77777777" w:rsidR="003647D1" w:rsidRPr="00DE25BA" w:rsidRDefault="003647D1" w:rsidP="00C2339F">
      <w:pPr>
        <w:pStyle w:val="Heading2"/>
        <w:numPr>
          <w:ilvl w:val="0"/>
          <w:numId w:val="27"/>
        </w:numPr>
        <w:spacing w:after="100"/>
        <w:rPr>
          <w:rFonts w:asciiTheme="minorHAnsi" w:hAnsiTheme="minorHAnsi"/>
          <w:sz w:val="28"/>
        </w:rPr>
      </w:pPr>
      <w:r w:rsidRPr="00DE25BA">
        <w:rPr>
          <w:rFonts w:asciiTheme="minorHAnsi" w:hAnsiTheme="minorHAnsi"/>
          <w:sz w:val="28"/>
        </w:rPr>
        <w:t>Monitor in recovery area</w:t>
      </w:r>
    </w:p>
    <w:p w14:paraId="3B45BB88" w14:textId="77777777" w:rsidR="003647D1" w:rsidRPr="00DE7EC8" w:rsidRDefault="003647D1" w:rsidP="00C2339F">
      <w:pPr>
        <w:pStyle w:val="CBBody"/>
        <w:numPr>
          <w:ilvl w:val="1"/>
          <w:numId w:val="27"/>
        </w:numPr>
        <w:spacing w:after="100"/>
      </w:pPr>
      <w:r w:rsidRPr="00DE7EC8">
        <w:t>Spray with tap temperature water and assist with air circulation around the bats</w:t>
      </w:r>
      <w:r w:rsidR="00074CF9" w:rsidRPr="00DE7EC8">
        <w:t xml:space="preserve">. </w:t>
      </w:r>
      <w:r w:rsidR="00074CF9" w:rsidRPr="00DE7EC8">
        <w:rPr>
          <w:rFonts w:eastAsia="Times New Roman"/>
          <w:szCs w:val="22"/>
        </w:rPr>
        <w:t>Ideally, have small fans at each end of a triage area to aid cooling whilst you're doing s</w:t>
      </w:r>
      <w:r w:rsidR="00074CF9" w:rsidRPr="00DE7EC8">
        <w:t xml:space="preserve">ub cutaneous injection </w:t>
      </w:r>
      <w:r w:rsidR="00074CF9" w:rsidRPr="00DE7EC8">
        <w:rPr>
          <w:rFonts w:eastAsia="Times New Roman"/>
          <w:szCs w:val="22"/>
        </w:rPr>
        <w:t>etc.</w:t>
      </w:r>
    </w:p>
    <w:p w14:paraId="7D3825BF" w14:textId="77777777" w:rsidR="00074CF9" w:rsidRPr="00DE7EC8" w:rsidRDefault="007B27B2" w:rsidP="00C2339F">
      <w:pPr>
        <w:pStyle w:val="CBBody"/>
        <w:numPr>
          <w:ilvl w:val="1"/>
          <w:numId w:val="27"/>
        </w:numPr>
        <w:spacing w:after="100"/>
      </w:pPr>
      <w:r w:rsidRPr="00DE7EC8">
        <w:rPr>
          <w:rFonts w:eastAsia="Times New Roman"/>
          <w:szCs w:val="22"/>
        </w:rPr>
        <w:t>NO ice alcohol etc. Y</w:t>
      </w:r>
      <w:r w:rsidR="00074CF9" w:rsidRPr="00DE7EC8">
        <w:rPr>
          <w:rFonts w:eastAsia="Times New Roman"/>
          <w:szCs w:val="22"/>
        </w:rPr>
        <w:t>ou'll cause blood vessels in the periphery to close and possibly even set shivering off making things worse. </w:t>
      </w:r>
    </w:p>
    <w:p w14:paraId="6E0D0C51" w14:textId="77777777" w:rsidR="003647D1" w:rsidRPr="00DE7EC8" w:rsidRDefault="003647D1" w:rsidP="00C2339F">
      <w:pPr>
        <w:pStyle w:val="CBBody"/>
        <w:numPr>
          <w:ilvl w:val="1"/>
          <w:numId w:val="27"/>
        </w:numPr>
        <w:spacing w:after="100"/>
      </w:pPr>
      <w:r w:rsidRPr="00DE7EC8">
        <w:t>Continue sub cut while still tenting</w:t>
      </w:r>
      <w:r w:rsidR="00074CF9" w:rsidRPr="00DE7EC8">
        <w:t>. Only stop once tenting has gone.</w:t>
      </w:r>
    </w:p>
    <w:p w14:paraId="059E6A0D" w14:textId="77777777" w:rsidR="003647D1" w:rsidRPr="00DE7EC8" w:rsidRDefault="003647D1" w:rsidP="00C2339F">
      <w:pPr>
        <w:pStyle w:val="CBBody"/>
        <w:numPr>
          <w:ilvl w:val="1"/>
          <w:numId w:val="27"/>
        </w:numPr>
        <w:spacing w:after="100"/>
      </w:pPr>
      <w:r w:rsidRPr="00DE7EC8">
        <w:t xml:space="preserve">Offer oral rehydration only if bright </w:t>
      </w:r>
    </w:p>
    <w:p w14:paraId="29573A7C" w14:textId="77777777" w:rsidR="003647D1" w:rsidRPr="00DE7EC8" w:rsidRDefault="003647D1" w:rsidP="00C2339F">
      <w:pPr>
        <w:pStyle w:val="CBBody"/>
        <w:numPr>
          <w:ilvl w:val="1"/>
          <w:numId w:val="27"/>
        </w:numPr>
        <w:spacing w:after="100"/>
      </w:pPr>
      <w:r w:rsidRPr="00DE7EC8">
        <w:t xml:space="preserve">Continue with eye drops </w:t>
      </w:r>
      <w:r w:rsidR="007B27B2" w:rsidRPr="00DE7EC8">
        <w:t>and checking for eye ulcers.</w:t>
      </w:r>
    </w:p>
    <w:p w14:paraId="126B5EA6" w14:textId="77777777" w:rsidR="00DC3D55" w:rsidRPr="00DE25BA" w:rsidRDefault="00DC3D55" w:rsidP="00C2339F">
      <w:pPr>
        <w:pStyle w:val="Heading2"/>
        <w:numPr>
          <w:ilvl w:val="0"/>
          <w:numId w:val="27"/>
        </w:numPr>
        <w:spacing w:after="100"/>
        <w:rPr>
          <w:rFonts w:asciiTheme="minorHAnsi" w:hAnsiTheme="minorHAnsi"/>
          <w:sz w:val="28"/>
        </w:rPr>
      </w:pPr>
      <w:r w:rsidRPr="00DE25BA">
        <w:rPr>
          <w:rFonts w:asciiTheme="minorHAnsi" w:hAnsiTheme="minorHAnsi"/>
          <w:sz w:val="28"/>
        </w:rPr>
        <w:t>Decide on further treatment or release back into colony</w:t>
      </w:r>
    </w:p>
    <w:p w14:paraId="3C1AB13D" w14:textId="77777777" w:rsidR="00DC3D55" w:rsidRPr="00DE7EC8" w:rsidRDefault="007B27B2" w:rsidP="00C2339F">
      <w:pPr>
        <w:pStyle w:val="CBBody"/>
        <w:numPr>
          <w:ilvl w:val="1"/>
          <w:numId w:val="27"/>
        </w:numPr>
        <w:spacing w:after="100"/>
        <w:rPr>
          <w:lang w:val="en-AU" w:eastAsia="en-US"/>
        </w:rPr>
      </w:pPr>
      <w:r w:rsidRPr="00DE7EC8">
        <w:rPr>
          <w:lang w:val="en-AU" w:eastAsia="en-US"/>
        </w:rPr>
        <w:t>Each heat stress event is different and the colony</w:t>
      </w:r>
      <w:r w:rsidR="00DE25BA">
        <w:rPr>
          <w:lang w:val="en-AU" w:eastAsia="en-US"/>
        </w:rPr>
        <w:t xml:space="preserve"> co-ordinator and the triage co</w:t>
      </w:r>
      <w:r w:rsidRPr="00DE7EC8">
        <w:rPr>
          <w:lang w:val="en-AU" w:eastAsia="en-US"/>
        </w:rPr>
        <w:t>ordinator should be responsible for the decision to release animals back into the colony.</w:t>
      </w:r>
    </w:p>
    <w:p w14:paraId="670E4E12" w14:textId="77777777" w:rsidR="00DC3D55" w:rsidRPr="00DE25BA" w:rsidRDefault="00DC3D55" w:rsidP="00C2339F">
      <w:pPr>
        <w:pStyle w:val="Heading2"/>
        <w:numPr>
          <w:ilvl w:val="0"/>
          <w:numId w:val="27"/>
        </w:numPr>
        <w:spacing w:after="100"/>
        <w:rPr>
          <w:rFonts w:asciiTheme="minorHAnsi" w:hAnsiTheme="minorHAnsi"/>
          <w:sz w:val="28"/>
        </w:rPr>
      </w:pPr>
      <w:r w:rsidRPr="00DE25BA">
        <w:rPr>
          <w:rFonts w:asciiTheme="minorHAnsi" w:hAnsiTheme="minorHAnsi"/>
          <w:sz w:val="28"/>
        </w:rPr>
        <w:t>Continued care</w:t>
      </w:r>
    </w:p>
    <w:p w14:paraId="2AD5EB5F" w14:textId="77777777" w:rsidR="00510FFB" w:rsidRPr="00DE7EC8" w:rsidRDefault="00510FFB" w:rsidP="00C2339F">
      <w:pPr>
        <w:pStyle w:val="CBBody"/>
        <w:numPr>
          <w:ilvl w:val="1"/>
          <w:numId w:val="27"/>
        </w:numPr>
        <w:spacing w:after="100"/>
        <w:rPr>
          <w:lang w:val="en-AU" w:eastAsia="en-US"/>
        </w:rPr>
      </w:pPr>
      <w:r w:rsidRPr="00DE7EC8">
        <w:rPr>
          <w:lang w:val="en-AU" w:eastAsia="en-US"/>
        </w:rPr>
        <w:t>Before you decide on further care for animals, please make yourself familiar with the signs of heat stress and the continued problems associated with heat stress. Refer Appendix 1</w:t>
      </w:r>
    </w:p>
    <w:p w14:paraId="6BB36564" w14:textId="77777777" w:rsidR="00AC0F54" w:rsidRPr="00DE7EC8" w:rsidRDefault="00DC3D55" w:rsidP="00C2339F">
      <w:pPr>
        <w:pStyle w:val="CBBody"/>
        <w:numPr>
          <w:ilvl w:val="1"/>
          <w:numId w:val="27"/>
        </w:numPr>
        <w:spacing w:after="100"/>
        <w:rPr>
          <w:lang w:val="en-AU" w:eastAsia="en-US"/>
        </w:rPr>
      </w:pPr>
      <w:r w:rsidRPr="00DE7EC8">
        <w:rPr>
          <w:lang w:val="en-AU" w:eastAsia="en-US"/>
        </w:rPr>
        <w:t>If you have adults or orphans that need further care</w:t>
      </w:r>
      <w:r w:rsidR="006317CC">
        <w:rPr>
          <w:lang w:val="en-AU" w:eastAsia="en-US"/>
        </w:rPr>
        <w:t xml:space="preserve"> the triage coordinator determines when they are able to be relocated to carers. Carers should have been notified about the potential pick-up by their group coordinators</w:t>
      </w:r>
      <w:r w:rsidR="00307212">
        <w:rPr>
          <w:lang w:val="en-AU" w:eastAsia="en-US"/>
        </w:rPr>
        <w:t xml:space="preserve"> and be ready to accept the animals</w:t>
      </w:r>
      <w:r w:rsidR="006317CC">
        <w:rPr>
          <w:lang w:val="en-AU" w:eastAsia="en-US"/>
        </w:rPr>
        <w:t>.</w:t>
      </w:r>
    </w:p>
    <w:p w14:paraId="5C458AEA" w14:textId="77777777" w:rsidR="00DC3D55" w:rsidRPr="00DE7EC8" w:rsidRDefault="00DC3D55" w:rsidP="00C2339F">
      <w:pPr>
        <w:pStyle w:val="CBBody"/>
        <w:numPr>
          <w:ilvl w:val="1"/>
          <w:numId w:val="27"/>
        </w:numPr>
        <w:spacing w:after="100"/>
        <w:rPr>
          <w:lang w:val="en-AU" w:eastAsia="en-US"/>
        </w:rPr>
      </w:pPr>
      <w:r w:rsidRPr="00DE7EC8">
        <w:rPr>
          <w:lang w:val="en-AU" w:eastAsia="en-US"/>
        </w:rPr>
        <w:t>Group orphans in similar age and health groups. The oldest and healthiest orphans should be given to the group</w:t>
      </w:r>
      <w:r w:rsidR="004E552E" w:rsidRPr="00DE7EC8">
        <w:rPr>
          <w:lang w:val="en-AU" w:eastAsia="en-US"/>
        </w:rPr>
        <w:t>/individual</w:t>
      </w:r>
      <w:r w:rsidRPr="00DE7EC8">
        <w:rPr>
          <w:lang w:val="en-AU" w:eastAsia="en-US"/>
        </w:rPr>
        <w:t xml:space="preserve"> with the greatest distance to travel.</w:t>
      </w:r>
    </w:p>
    <w:p w14:paraId="72EF07E6" w14:textId="77777777" w:rsidR="008C7DB8" w:rsidRPr="00DE7EC8" w:rsidRDefault="008C7DB8" w:rsidP="00C2339F">
      <w:pPr>
        <w:pStyle w:val="CBBody"/>
        <w:numPr>
          <w:ilvl w:val="1"/>
          <w:numId w:val="27"/>
        </w:numPr>
        <w:spacing w:after="100"/>
        <w:rPr>
          <w:lang w:val="en-AU" w:eastAsia="en-US"/>
        </w:rPr>
      </w:pPr>
      <w:r w:rsidRPr="00DE7EC8">
        <w:rPr>
          <w:lang w:val="en-AU" w:eastAsia="en-US"/>
        </w:rPr>
        <w:t>Ask each person taking orphans to monitor</w:t>
      </w:r>
      <w:r w:rsidR="006317CC">
        <w:rPr>
          <w:lang w:val="en-AU" w:eastAsia="en-US"/>
        </w:rPr>
        <w:t xml:space="preserve"> for signs of heat stress complications.</w:t>
      </w:r>
    </w:p>
    <w:p w14:paraId="570EFB0A" w14:textId="77777777" w:rsidR="008C7DB8" w:rsidRPr="00DE7EC8" w:rsidRDefault="006317CC" w:rsidP="00C2339F">
      <w:pPr>
        <w:pStyle w:val="CBBody"/>
        <w:numPr>
          <w:ilvl w:val="1"/>
          <w:numId w:val="27"/>
        </w:numPr>
        <w:spacing w:after="100"/>
        <w:rPr>
          <w:lang w:val="en-AU" w:eastAsia="en-US"/>
        </w:rPr>
      </w:pPr>
      <w:r>
        <w:rPr>
          <w:lang w:val="en-AU" w:eastAsia="en-US"/>
        </w:rPr>
        <w:t xml:space="preserve">Fill out a form similar to the Allocation Form </w:t>
      </w:r>
      <w:r w:rsidR="00307212">
        <w:rPr>
          <w:lang w:val="en-AU" w:eastAsia="en-US"/>
        </w:rPr>
        <w:t>(</w:t>
      </w:r>
      <w:r>
        <w:rPr>
          <w:lang w:val="en-AU" w:eastAsia="en-US"/>
        </w:rPr>
        <w:t>below</w:t>
      </w:r>
      <w:r w:rsidR="00307212">
        <w:rPr>
          <w:lang w:val="en-AU" w:eastAsia="en-US"/>
        </w:rPr>
        <w:t>)</w:t>
      </w:r>
      <w:r>
        <w:rPr>
          <w:lang w:val="en-AU" w:eastAsia="en-US"/>
        </w:rPr>
        <w:t xml:space="preserve"> which gives some indications of complications for carers to monitor.</w:t>
      </w:r>
    </w:p>
    <w:p w14:paraId="74C18B77" w14:textId="77777777" w:rsidR="00F304CC" w:rsidRPr="00DE7EC8" w:rsidRDefault="00F304CC" w:rsidP="00C2339F">
      <w:pPr>
        <w:spacing w:after="100"/>
        <w:ind w:left="360"/>
        <w:rPr>
          <w:rFonts w:asciiTheme="minorHAnsi" w:hAnsiTheme="minorHAnsi"/>
          <w:i/>
          <w:sz w:val="22"/>
          <w:szCs w:val="22"/>
        </w:rPr>
      </w:pPr>
    </w:p>
    <w:p w14:paraId="40105675" w14:textId="77777777" w:rsidR="00F304CC" w:rsidRPr="00DE7EC8" w:rsidRDefault="00F304CC" w:rsidP="00C2339F">
      <w:pPr>
        <w:spacing w:after="100"/>
        <w:ind w:left="360"/>
        <w:rPr>
          <w:rFonts w:asciiTheme="minorHAnsi" w:hAnsiTheme="minorHAnsi"/>
          <w:i/>
          <w:sz w:val="22"/>
          <w:szCs w:val="22"/>
        </w:rPr>
      </w:pPr>
    </w:p>
    <w:p w14:paraId="4DD194A7" w14:textId="77777777" w:rsidR="00F304CC" w:rsidRPr="00DE7EC8" w:rsidRDefault="00F304CC" w:rsidP="00C2339F">
      <w:pPr>
        <w:spacing w:after="100"/>
        <w:ind w:left="360"/>
        <w:rPr>
          <w:rFonts w:asciiTheme="minorHAnsi" w:hAnsiTheme="minorHAnsi"/>
          <w:i/>
          <w:sz w:val="22"/>
          <w:szCs w:val="22"/>
        </w:rPr>
      </w:pPr>
      <w:r w:rsidRPr="00DE7EC8">
        <w:rPr>
          <w:rFonts w:asciiTheme="minorHAnsi" w:hAnsiTheme="minorHAnsi"/>
          <w:i/>
          <w:sz w:val="22"/>
          <w:szCs w:val="22"/>
        </w:rPr>
        <w:br/>
      </w:r>
    </w:p>
    <w:p w14:paraId="7C40B5D0" w14:textId="77777777" w:rsidR="00F304CC" w:rsidRPr="00DE7EC8" w:rsidRDefault="00F304CC" w:rsidP="00C2339F">
      <w:pPr>
        <w:spacing w:after="100" w:line="259" w:lineRule="auto"/>
        <w:rPr>
          <w:rFonts w:asciiTheme="minorHAnsi" w:hAnsiTheme="minorHAnsi"/>
          <w:i/>
          <w:sz w:val="22"/>
          <w:szCs w:val="22"/>
        </w:rPr>
      </w:pPr>
    </w:p>
    <w:p w14:paraId="598BE306" w14:textId="77777777" w:rsidR="006317CC" w:rsidRPr="006317CC" w:rsidRDefault="00307212" w:rsidP="006317CC">
      <w:pPr>
        <w:spacing w:after="100" w:line="259" w:lineRule="auto"/>
        <w:jc w:val="center"/>
        <w:rPr>
          <w:rFonts w:asciiTheme="minorHAnsi" w:hAnsiTheme="minorHAnsi"/>
          <w:b/>
          <w:sz w:val="32"/>
          <w:szCs w:val="22"/>
        </w:rPr>
      </w:pPr>
      <w:r>
        <w:rPr>
          <w:rFonts w:asciiTheme="minorHAnsi" w:hAnsiTheme="minorHAnsi"/>
          <w:b/>
          <w:sz w:val="32"/>
          <w:szCs w:val="22"/>
        </w:rPr>
        <w:t>Allocation of Animals After a HSE</w:t>
      </w:r>
    </w:p>
    <w:tbl>
      <w:tblPr>
        <w:tblStyle w:val="TableGridLight"/>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981"/>
        <w:gridCol w:w="1696"/>
        <w:gridCol w:w="1650"/>
      </w:tblGrid>
      <w:tr w:rsidR="006317CC" w14:paraId="79B3D3EF" w14:textId="77777777" w:rsidTr="00307212">
        <w:trPr>
          <w:trHeight w:val="466"/>
        </w:trPr>
        <w:tc>
          <w:tcPr>
            <w:tcW w:w="2689" w:type="dxa"/>
            <w:tcBorders>
              <w:bottom w:val="single" w:sz="4" w:space="0" w:color="auto"/>
            </w:tcBorders>
            <w:vAlign w:val="bottom"/>
          </w:tcPr>
          <w:p w14:paraId="66913DC3" w14:textId="77777777" w:rsidR="006317CC" w:rsidRDefault="006317CC" w:rsidP="00307212">
            <w:pPr>
              <w:spacing w:after="100" w:line="259" w:lineRule="auto"/>
              <w:rPr>
                <w:rFonts w:asciiTheme="minorHAnsi" w:hAnsiTheme="minorHAnsi"/>
                <w:sz w:val="22"/>
                <w:szCs w:val="22"/>
              </w:rPr>
            </w:pPr>
            <w:r w:rsidRPr="00DE7EC8">
              <w:rPr>
                <w:rFonts w:asciiTheme="minorHAnsi" w:hAnsiTheme="minorHAnsi"/>
                <w:sz w:val="22"/>
                <w:szCs w:val="22"/>
              </w:rPr>
              <w:t>Colony</w:t>
            </w:r>
          </w:p>
        </w:tc>
        <w:tc>
          <w:tcPr>
            <w:tcW w:w="2981" w:type="dxa"/>
            <w:tcBorders>
              <w:bottom w:val="single" w:sz="4" w:space="0" w:color="auto"/>
            </w:tcBorders>
            <w:vAlign w:val="bottom"/>
          </w:tcPr>
          <w:p w14:paraId="6CFB40D9" w14:textId="77777777" w:rsidR="006317CC" w:rsidRDefault="006317CC" w:rsidP="00307212">
            <w:pPr>
              <w:spacing w:after="100" w:line="259" w:lineRule="auto"/>
              <w:rPr>
                <w:rFonts w:asciiTheme="minorHAnsi" w:hAnsiTheme="minorHAnsi"/>
                <w:sz w:val="22"/>
                <w:szCs w:val="22"/>
              </w:rPr>
            </w:pPr>
          </w:p>
        </w:tc>
        <w:tc>
          <w:tcPr>
            <w:tcW w:w="1696" w:type="dxa"/>
            <w:tcBorders>
              <w:bottom w:val="single" w:sz="4" w:space="0" w:color="auto"/>
            </w:tcBorders>
            <w:vAlign w:val="bottom"/>
          </w:tcPr>
          <w:p w14:paraId="7DF3AAF5" w14:textId="77777777" w:rsidR="006317CC" w:rsidRDefault="006317CC" w:rsidP="00307212">
            <w:pPr>
              <w:spacing w:after="100" w:line="259" w:lineRule="auto"/>
              <w:rPr>
                <w:rFonts w:asciiTheme="minorHAnsi" w:hAnsiTheme="minorHAnsi"/>
                <w:sz w:val="22"/>
                <w:szCs w:val="22"/>
              </w:rPr>
            </w:pPr>
            <w:r w:rsidRPr="00DE7EC8">
              <w:rPr>
                <w:rFonts w:asciiTheme="minorHAnsi" w:hAnsiTheme="minorHAnsi"/>
                <w:sz w:val="22"/>
                <w:szCs w:val="22"/>
              </w:rPr>
              <w:t>Date</w:t>
            </w:r>
          </w:p>
        </w:tc>
        <w:tc>
          <w:tcPr>
            <w:tcW w:w="1650" w:type="dxa"/>
            <w:tcBorders>
              <w:bottom w:val="single" w:sz="4" w:space="0" w:color="auto"/>
            </w:tcBorders>
            <w:vAlign w:val="bottom"/>
          </w:tcPr>
          <w:p w14:paraId="07F26907" w14:textId="77777777" w:rsidR="006317CC" w:rsidRDefault="006317CC" w:rsidP="00307212">
            <w:pPr>
              <w:spacing w:after="100" w:line="259" w:lineRule="auto"/>
              <w:rPr>
                <w:rFonts w:asciiTheme="minorHAnsi" w:hAnsiTheme="minorHAnsi"/>
                <w:sz w:val="22"/>
                <w:szCs w:val="22"/>
              </w:rPr>
            </w:pPr>
          </w:p>
        </w:tc>
      </w:tr>
      <w:tr w:rsidR="006317CC" w14:paraId="2277088A" w14:textId="77777777" w:rsidTr="00307212">
        <w:trPr>
          <w:trHeight w:val="557"/>
        </w:trPr>
        <w:tc>
          <w:tcPr>
            <w:tcW w:w="2689" w:type="dxa"/>
            <w:tcBorders>
              <w:top w:val="single" w:sz="4" w:space="0" w:color="auto"/>
              <w:bottom w:val="single" w:sz="4" w:space="0" w:color="auto"/>
            </w:tcBorders>
            <w:vAlign w:val="bottom"/>
          </w:tcPr>
          <w:p w14:paraId="02D65FFB" w14:textId="77777777" w:rsidR="006317CC" w:rsidRDefault="006317CC" w:rsidP="00307212">
            <w:pPr>
              <w:spacing w:after="100" w:line="259" w:lineRule="auto"/>
              <w:rPr>
                <w:rFonts w:asciiTheme="minorHAnsi" w:hAnsiTheme="minorHAnsi"/>
                <w:sz w:val="22"/>
                <w:szCs w:val="22"/>
              </w:rPr>
            </w:pPr>
            <w:r w:rsidRPr="00DE7EC8">
              <w:rPr>
                <w:rFonts w:asciiTheme="minorHAnsi" w:hAnsiTheme="minorHAnsi"/>
                <w:sz w:val="22"/>
                <w:szCs w:val="22"/>
              </w:rPr>
              <w:t>Colony Coordinator</w:t>
            </w:r>
            <w:r w:rsidR="003B7E66" w:rsidRPr="00DE7EC8">
              <w:rPr>
                <w:rFonts w:asciiTheme="minorHAnsi" w:hAnsiTheme="minorHAnsi"/>
                <w:sz w:val="22"/>
                <w:szCs w:val="22"/>
              </w:rPr>
              <w:t xml:space="preserve"> </w:t>
            </w:r>
            <w:r w:rsidR="003B7E66">
              <w:rPr>
                <w:rFonts w:asciiTheme="minorHAnsi" w:hAnsiTheme="minorHAnsi"/>
                <w:sz w:val="22"/>
                <w:szCs w:val="22"/>
              </w:rPr>
              <w:t>N</w:t>
            </w:r>
            <w:r w:rsidR="003B7E66" w:rsidRPr="00DE7EC8">
              <w:rPr>
                <w:rFonts w:asciiTheme="minorHAnsi" w:hAnsiTheme="minorHAnsi"/>
                <w:sz w:val="22"/>
                <w:szCs w:val="22"/>
              </w:rPr>
              <w:t>ame</w:t>
            </w:r>
          </w:p>
        </w:tc>
        <w:tc>
          <w:tcPr>
            <w:tcW w:w="2981" w:type="dxa"/>
            <w:tcBorders>
              <w:top w:val="single" w:sz="4" w:space="0" w:color="auto"/>
              <w:bottom w:val="single" w:sz="4" w:space="0" w:color="auto"/>
            </w:tcBorders>
            <w:vAlign w:val="bottom"/>
          </w:tcPr>
          <w:p w14:paraId="752CBFE0" w14:textId="77777777" w:rsidR="006317CC" w:rsidRDefault="006317CC" w:rsidP="00307212">
            <w:pPr>
              <w:spacing w:after="100" w:line="259" w:lineRule="auto"/>
              <w:rPr>
                <w:rFonts w:asciiTheme="minorHAnsi" w:hAnsiTheme="minorHAnsi"/>
                <w:sz w:val="22"/>
                <w:szCs w:val="22"/>
              </w:rPr>
            </w:pPr>
          </w:p>
        </w:tc>
        <w:tc>
          <w:tcPr>
            <w:tcW w:w="1696" w:type="dxa"/>
            <w:tcBorders>
              <w:top w:val="single" w:sz="4" w:space="0" w:color="auto"/>
              <w:bottom w:val="single" w:sz="4" w:space="0" w:color="auto"/>
            </w:tcBorders>
            <w:vAlign w:val="bottom"/>
          </w:tcPr>
          <w:p w14:paraId="50C9EE36" w14:textId="77777777" w:rsidR="006317CC" w:rsidRDefault="006317CC" w:rsidP="00307212">
            <w:pPr>
              <w:spacing w:after="100" w:line="259" w:lineRule="auto"/>
              <w:rPr>
                <w:rFonts w:asciiTheme="minorHAnsi" w:hAnsiTheme="minorHAnsi"/>
                <w:sz w:val="22"/>
                <w:szCs w:val="22"/>
              </w:rPr>
            </w:pPr>
          </w:p>
        </w:tc>
        <w:tc>
          <w:tcPr>
            <w:tcW w:w="1650" w:type="dxa"/>
            <w:tcBorders>
              <w:top w:val="single" w:sz="4" w:space="0" w:color="auto"/>
              <w:bottom w:val="single" w:sz="4" w:space="0" w:color="auto"/>
            </w:tcBorders>
            <w:vAlign w:val="bottom"/>
          </w:tcPr>
          <w:p w14:paraId="6DC46581" w14:textId="77777777" w:rsidR="006317CC" w:rsidRDefault="006317CC" w:rsidP="00307212">
            <w:pPr>
              <w:spacing w:after="100" w:line="259" w:lineRule="auto"/>
              <w:rPr>
                <w:rFonts w:asciiTheme="minorHAnsi" w:hAnsiTheme="minorHAnsi"/>
                <w:sz w:val="22"/>
                <w:szCs w:val="22"/>
              </w:rPr>
            </w:pPr>
          </w:p>
        </w:tc>
      </w:tr>
      <w:tr w:rsidR="006317CC" w14:paraId="73BDAEA7" w14:textId="77777777" w:rsidTr="00307212">
        <w:trPr>
          <w:trHeight w:val="564"/>
        </w:trPr>
        <w:tc>
          <w:tcPr>
            <w:tcW w:w="2689" w:type="dxa"/>
            <w:tcBorders>
              <w:top w:val="single" w:sz="4" w:space="0" w:color="auto"/>
              <w:bottom w:val="single" w:sz="4" w:space="0" w:color="auto"/>
            </w:tcBorders>
            <w:vAlign w:val="bottom"/>
          </w:tcPr>
          <w:p w14:paraId="4B8F6794" w14:textId="77777777" w:rsidR="006317CC" w:rsidRDefault="006317CC" w:rsidP="00307212">
            <w:pPr>
              <w:spacing w:after="100" w:line="259" w:lineRule="auto"/>
              <w:rPr>
                <w:rFonts w:asciiTheme="minorHAnsi" w:hAnsiTheme="minorHAnsi"/>
                <w:sz w:val="22"/>
                <w:szCs w:val="22"/>
              </w:rPr>
            </w:pPr>
            <w:r w:rsidRPr="00DE7EC8">
              <w:rPr>
                <w:rFonts w:asciiTheme="minorHAnsi" w:hAnsiTheme="minorHAnsi"/>
                <w:sz w:val="22"/>
                <w:szCs w:val="22"/>
              </w:rPr>
              <w:t>Contact Number</w:t>
            </w:r>
          </w:p>
        </w:tc>
        <w:tc>
          <w:tcPr>
            <w:tcW w:w="2981" w:type="dxa"/>
            <w:tcBorders>
              <w:top w:val="single" w:sz="4" w:space="0" w:color="auto"/>
              <w:bottom w:val="single" w:sz="4" w:space="0" w:color="auto"/>
            </w:tcBorders>
            <w:vAlign w:val="bottom"/>
          </w:tcPr>
          <w:p w14:paraId="5785839D" w14:textId="77777777" w:rsidR="006317CC" w:rsidRDefault="006317CC" w:rsidP="00307212">
            <w:pPr>
              <w:spacing w:after="100" w:line="259" w:lineRule="auto"/>
              <w:rPr>
                <w:rFonts w:asciiTheme="minorHAnsi" w:hAnsiTheme="minorHAnsi"/>
                <w:sz w:val="22"/>
                <w:szCs w:val="22"/>
              </w:rPr>
            </w:pPr>
          </w:p>
        </w:tc>
        <w:tc>
          <w:tcPr>
            <w:tcW w:w="1696" w:type="dxa"/>
            <w:tcBorders>
              <w:top w:val="single" w:sz="4" w:space="0" w:color="auto"/>
              <w:bottom w:val="single" w:sz="4" w:space="0" w:color="auto"/>
            </w:tcBorders>
            <w:vAlign w:val="bottom"/>
          </w:tcPr>
          <w:p w14:paraId="3816F8A0" w14:textId="77777777" w:rsidR="006317CC" w:rsidRDefault="006317CC" w:rsidP="00307212">
            <w:pPr>
              <w:spacing w:after="100" w:line="259" w:lineRule="auto"/>
              <w:rPr>
                <w:rFonts w:asciiTheme="minorHAnsi" w:hAnsiTheme="minorHAnsi"/>
                <w:sz w:val="22"/>
                <w:szCs w:val="22"/>
              </w:rPr>
            </w:pPr>
          </w:p>
        </w:tc>
        <w:tc>
          <w:tcPr>
            <w:tcW w:w="1650" w:type="dxa"/>
            <w:tcBorders>
              <w:top w:val="single" w:sz="4" w:space="0" w:color="auto"/>
              <w:bottom w:val="single" w:sz="4" w:space="0" w:color="auto"/>
            </w:tcBorders>
            <w:vAlign w:val="bottom"/>
          </w:tcPr>
          <w:p w14:paraId="644CDCC0" w14:textId="77777777" w:rsidR="006317CC" w:rsidRDefault="006317CC" w:rsidP="00307212">
            <w:pPr>
              <w:spacing w:after="100" w:line="259" w:lineRule="auto"/>
              <w:rPr>
                <w:rFonts w:asciiTheme="minorHAnsi" w:hAnsiTheme="minorHAnsi"/>
                <w:sz w:val="22"/>
                <w:szCs w:val="22"/>
              </w:rPr>
            </w:pPr>
          </w:p>
        </w:tc>
      </w:tr>
      <w:tr w:rsidR="006317CC" w14:paraId="4F86046B" w14:textId="77777777" w:rsidTr="00307212">
        <w:trPr>
          <w:trHeight w:val="544"/>
        </w:trPr>
        <w:tc>
          <w:tcPr>
            <w:tcW w:w="2689" w:type="dxa"/>
            <w:tcBorders>
              <w:top w:val="single" w:sz="4" w:space="0" w:color="auto"/>
            </w:tcBorders>
            <w:vAlign w:val="bottom"/>
          </w:tcPr>
          <w:p w14:paraId="4EE23501" w14:textId="77777777" w:rsidR="006317CC" w:rsidRDefault="006317CC" w:rsidP="00307212">
            <w:pPr>
              <w:spacing w:after="100" w:line="259" w:lineRule="auto"/>
              <w:rPr>
                <w:rFonts w:asciiTheme="minorHAnsi" w:hAnsiTheme="minorHAnsi"/>
                <w:sz w:val="22"/>
                <w:szCs w:val="22"/>
              </w:rPr>
            </w:pPr>
            <w:r w:rsidRPr="00DE7EC8">
              <w:rPr>
                <w:rFonts w:asciiTheme="minorHAnsi" w:hAnsiTheme="minorHAnsi"/>
                <w:sz w:val="22"/>
                <w:szCs w:val="22"/>
              </w:rPr>
              <w:t>Carer Receiving Animals</w:t>
            </w:r>
            <w:r w:rsidRPr="00DE7EC8">
              <w:rPr>
                <w:rFonts w:asciiTheme="minorHAnsi" w:hAnsiTheme="minorHAnsi"/>
                <w:sz w:val="22"/>
                <w:szCs w:val="22"/>
              </w:rPr>
              <w:tab/>
            </w:r>
          </w:p>
        </w:tc>
        <w:tc>
          <w:tcPr>
            <w:tcW w:w="2981" w:type="dxa"/>
            <w:tcBorders>
              <w:top w:val="single" w:sz="4" w:space="0" w:color="auto"/>
            </w:tcBorders>
            <w:vAlign w:val="bottom"/>
          </w:tcPr>
          <w:p w14:paraId="57183669" w14:textId="77777777" w:rsidR="006317CC" w:rsidRDefault="006317CC" w:rsidP="00307212">
            <w:pPr>
              <w:spacing w:after="100" w:line="259" w:lineRule="auto"/>
              <w:rPr>
                <w:rFonts w:asciiTheme="minorHAnsi" w:hAnsiTheme="minorHAnsi"/>
                <w:sz w:val="22"/>
                <w:szCs w:val="22"/>
              </w:rPr>
            </w:pPr>
          </w:p>
        </w:tc>
        <w:tc>
          <w:tcPr>
            <w:tcW w:w="1696" w:type="dxa"/>
            <w:tcBorders>
              <w:top w:val="single" w:sz="4" w:space="0" w:color="auto"/>
            </w:tcBorders>
            <w:vAlign w:val="bottom"/>
          </w:tcPr>
          <w:p w14:paraId="56EC4C2F" w14:textId="77777777" w:rsidR="006317CC" w:rsidRDefault="006317CC" w:rsidP="00307212">
            <w:pPr>
              <w:spacing w:after="100" w:line="259" w:lineRule="auto"/>
              <w:rPr>
                <w:rFonts w:asciiTheme="minorHAnsi" w:hAnsiTheme="minorHAnsi"/>
                <w:sz w:val="22"/>
                <w:szCs w:val="22"/>
              </w:rPr>
            </w:pPr>
            <w:r w:rsidRPr="00DE7EC8">
              <w:rPr>
                <w:rFonts w:asciiTheme="minorHAnsi" w:hAnsiTheme="minorHAnsi"/>
                <w:sz w:val="22"/>
                <w:szCs w:val="22"/>
              </w:rPr>
              <w:t>Carer’s Group</w:t>
            </w:r>
          </w:p>
        </w:tc>
        <w:tc>
          <w:tcPr>
            <w:tcW w:w="1650" w:type="dxa"/>
            <w:tcBorders>
              <w:top w:val="single" w:sz="4" w:space="0" w:color="auto"/>
            </w:tcBorders>
            <w:vAlign w:val="bottom"/>
          </w:tcPr>
          <w:p w14:paraId="42339272" w14:textId="77777777" w:rsidR="006317CC" w:rsidRDefault="006317CC" w:rsidP="00307212">
            <w:pPr>
              <w:spacing w:after="100" w:line="259" w:lineRule="auto"/>
              <w:rPr>
                <w:rFonts w:asciiTheme="minorHAnsi" w:hAnsiTheme="minorHAnsi"/>
                <w:sz w:val="22"/>
                <w:szCs w:val="22"/>
              </w:rPr>
            </w:pPr>
          </w:p>
        </w:tc>
      </w:tr>
    </w:tbl>
    <w:p w14:paraId="63645104" w14:textId="77777777" w:rsidR="006317CC" w:rsidRDefault="006317CC" w:rsidP="00C2339F">
      <w:pPr>
        <w:spacing w:after="100" w:line="259" w:lineRule="auto"/>
        <w:rPr>
          <w:rFonts w:asciiTheme="minorHAnsi" w:hAnsiTheme="minorHAnsi"/>
          <w:sz w:val="22"/>
          <w:szCs w:val="22"/>
        </w:rPr>
      </w:pPr>
    </w:p>
    <w:p w14:paraId="1A84DF9F" w14:textId="77777777" w:rsidR="00F304CC" w:rsidRPr="00DE7EC8" w:rsidRDefault="00F304CC" w:rsidP="00C2339F">
      <w:pPr>
        <w:spacing w:after="100" w:line="259" w:lineRule="auto"/>
        <w:rPr>
          <w:rFonts w:asciiTheme="minorHAnsi" w:hAnsiTheme="minorHAnsi"/>
          <w:sz w:val="22"/>
          <w:szCs w:val="22"/>
        </w:rPr>
      </w:pPr>
      <w:r w:rsidRPr="00DE7EC8">
        <w:rPr>
          <w:rFonts w:asciiTheme="minorHAnsi" w:hAnsiTheme="minorHAnsi"/>
          <w:sz w:val="22"/>
          <w:szCs w:val="22"/>
        </w:rPr>
        <w:t>Number of Animals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304CC" w:rsidRPr="00DE7EC8" w14:paraId="6E22633D" w14:textId="77777777" w:rsidTr="00307212">
        <w:tc>
          <w:tcPr>
            <w:tcW w:w="4507" w:type="dxa"/>
            <w:gridSpan w:val="3"/>
            <w:vAlign w:val="bottom"/>
          </w:tcPr>
          <w:p w14:paraId="76839014" w14:textId="77777777" w:rsidR="00F304CC" w:rsidRPr="00DE7EC8" w:rsidRDefault="00F304CC" w:rsidP="00307212">
            <w:pPr>
              <w:spacing w:after="100" w:line="259" w:lineRule="auto"/>
              <w:jc w:val="center"/>
              <w:rPr>
                <w:rFonts w:asciiTheme="minorHAnsi" w:hAnsiTheme="minorHAnsi"/>
                <w:sz w:val="22"/>
                <w:szCs w:val="22"/>
              </w:rPr>
            </w:pPr>
            <w:r w:rsidRPr="00DE7EC8">
              <w:rPr>
                <w:rFonts w:asciiTheme="minorHAnsi" w:hAnsiTheme="minorHAnsi"/>
                <w:sz w:val="22"/>
                <w:szCs w:val="22"/>
              </w:rPr>
              <w:t>Adults</w:t>
            </w:r>
          </w:p>
        </w:tc>
        <w:tc>
          <w:tcPr>
            <w:tcW w:w="4509" w:type="dxa"/>
            <w:gridSpan w:val="3"/>
            <w:vAlign w:val="bottom"/>
          </w:tcPr>
          <w:p w14:paraId="303B4DBF" w14:textId="77777777" w:rsidR="00F304CC" w:rsidRPr="00DE7EC8" w:rsidRDefault="00F304CC" w:rsidP="00307212">
            <w:pPr>
              <w:spacing w:after="100" w:line="259" w:lineRule="auto"/>
              <w:jc w:val="center"/>
              <w:rPr>
                <w:rFonts w:asciiTheme="minorHAnsi" w:hAnsiTheme="minorHAnsi"/>
                <w:sz w:val="22"/>
                <w:szCs w:val="22"/>
              </w:rPr>
            </w:pPr>
            <w:r w:rsidRPr="00DE7EC8">
              <w:rPr>
                <w:rFonts w:asciiTheme="minorHAnsi" w:hAnsiTheme="minorHAnsi"/>
                <w:sz w:val="22"/>
                <w:szCs w:val="22"/>
              </w:rPr>
              <w:t>Juveniles / Babies</w:t>
            </w:r>
          </w:p>
        </w:tc>
      </w:tr>
      <w:tr w:rsidR="00F304CC" w:rsidRPr="00DE7EC8" w14:paraId="5E297FD6" w14:textId="77777777" w:rsidTr="00307212">
        <w:tc>
          <w:tcPr>
            <w:tcW w:w="1502" w:type="dxa"/>
            <w:vAlign w:val="bottom"/>
          </w:tcPr>
          <w:p w14:paraId="3846069C" w14:textId="77777777" w:rsidR="00F304CC" w:rsidRPr="00DE7EC8" w:rsidRDefault="00F304CC" w:rsidP="00307212">
            <w:pPr>
              <w:spacing w:after="100" w:line="259" w:lineRule="auto"/>
              <w:jc w:val="center"/>
              <w:rPr>
                <w:rFonts w:asciiTheme="minorHAnsi" w:hAnsiTheme="minorHAnsi"/>
                <w:sz w:val="22"/>
                <w:szCs w:val="22"/>
              </w:rPr>
            </w:pPr>
            <w:r w:rsidRPr="00DE7EC8">
              <w:rPr>
                <w:rFonts w:asciiTheme="minorHAnsi" w:hAnsiTheme="minorHAnsi"/>
                <w:sz w:val="22"/>
                <w:szCs w:val="22"/>
              </w:rPr>
              <w:t>GHFF</w:t>
            </w:r>
          </w:p>
        </w:tc>
        <w:tc>
          <w:tcPr>
            <w:tcW w:w="1502" w:type="dxa"/>
            <w:vAlign w:val="bottom"/>
          </w:tcPr>
          <w:p w14:paraId="7178546D" w14:textId="77777777" w:rsidR="00F304CC" w:rsidRPr="00DE7EC8" w:rsidRDefault="00F304CC" w:rsidP="00307212">
            <w:pPr>
              <w:spacing w:after="100" w:line="259" w:lineRule="auto"/>
              <w:jc w:val="center"/>
              <w:rPr>
                <w:rFonts w:asciiTheme="minorHAnsi" w:hAnsiTheme="minorHAnsi"/>
                <w:sz w:val="22"/>
                <w:szCs w:val="22"/>
              </w:rPr>
            </w:pPr>
            <w:r w:rsidRPr="00DE7EC8">
              <w:rPr>
                <w:rFonts w:asciiTheme="minorHAnsi" w:hAnsiTheme="minorHAnsi"/>
                <w:sz w:val="22"/>
                <w:szCs w:val="22"/>
              </w:rPr>
              <w:t>Black</w:t>
            </w:r>
          </w:p>
        </w:tc>
        <w:tc>
          <w:tcPr>
            <w:tcW w:w="1503" w:type="dxa"/>
            <w:vAlign w:val="bottom"/>
          </w:tcPr>
          <w:p w14:paraId="304BDDEC" w14:textId="77777777" w:rsidR="00F304CC" w:rsidRPr="00DE7EC8" w:rsidRDefault="00F304CC" w:rsidP="00307212">
            <w:pPr>
              <w:spacing w:after="100" w:line="259" w:lineRule="auto"/>
              <w:jc w:val="center"/>
              <w:rPr>
                <w:rFonts w:asciiTheme="minorHAnsi" w:hAnsiTheme="minorHAnsi"/>
                <w:sz w:val="22"/>
                <w:szCs w:val="22"/>
              </w:rPr>
            </w:pPr>
            <w:r w:rsidRPr="00DE7EC8">
              <w:rPr>
                <w:rFonts w:asciiTheme="minorHAnsi" w:hAnsiTheme="minorHAnsi"/>
                <w:sz w:val="22"/>
                <w:szCs w:val="22"/>
              </w:rPr>
              <w:t>Little Red</w:t>
            </w:r>
          </w:p>
        </w:tc>
        <w:tc>
          <w:tcPr>
            <w:tcW w:w="1503" w:type="dxa"/>
            <w:vAlign w:val="bottom"/>
          </w:tcPr>
          <w:p w14:paraId="698D782E" w14:textId="77777777" w:rsidR="00F304CC" w:rsidRPr="00DE7EC8" w:rsidRDefault="00F304CC" w:rsidP="00307212">
            <w:pPr>
              <w:spacing w:after="100" w:line="259" w:lineRule="auto"/>
              <w:jc w:val="center"/>
              <w:rPr>
                <w:rFonts w:asciiTheme="minorHAnsi" w:hAnsiTheme="minorHAnsi"/>
                <w:sz w:val="22"/>
                <w:szCs w:val="22"/>
              </w:rPr>
            </w:pPr>
            <w:r w:rsidRPr="00DE7EC8">
              <w:rPr>
                <w:rFonts w:asciiTheme="minorHAnsi" w:hAnsiTheme="minorHAnsi"/>
                <w:sz w:val="22"/>
                <w:szCs w:val="22"/>
              </w:rPr>
              <w:t>GHFF</w:t>
            </w:r>
          </w:p>
        </w:tc>
        <w:tc>
          <w:tcPr>
            <w:tcW w:w="1503" w:type="dxa"/>
            <w:vAlign w:val="bottom"/>
          </w:tcPr>
          <w:p w14:paraId="7348678E" w14:textId="77777777" w:rsidR="00F304CC" w:rsidRPr="00DE7EC8" w:rsidRDefault="00F304CC" w:rsidP="00307212">
            <w:pPr>
              <w:spacing w:after="100" w:line="259" w:lineRule="auto"/>
              <w:jc w:val="center"/>
              <w:rPr>
                <w:rFonts w:asciiTheme="minorHAnsi" w:hAnsiTheme="minorHAnsi"/>
                <w:sz w:val="22"/>
                <w:szCs w:val="22"/>
              </w:rPr>
            </w:pPr>
            <w:r w:rsidRPr="00DE7EC8">
              <w:rPr>
                <w:rFonts w:asciiTheme="minorHAnsi" w:hAnsiTheme="minorHAnsi"/>
                <w:sz w:val="22"/>
                <w:szCs w:val="22"/>
              </w:rPr>
              <w:t>Black</w:t>
            </w:r>
          </w:p>
        </w:tc>
        <w:tc>
          <w:tcPr>
            <w:tcW w:w="1503" w:type="dxa"/>
            <w:vAlign w:val="bottom"/>
          </w:tcPr>
          <w:p w14:paraId="3BB9B38A" w14:textId="77777777" w:rsidR="00F304CC" w:rsidRPr="00DE7EC8" w:rsidRDefault="00F304CC" w:rsidP="00307212">
            <w:pPr>
              <w:spacing w:after="100" w:line="259" w:lineRule="auto"/>
              <w:jc w:val="center"/>
              <w:rPr>
                <w:rFonts w:asciiTheme="minorHAnsi" w:hAnsiTheme="minorHAnsi"/>
                <w:sz w:val="22"/>
                <w:szCs w:val="22"/>
              </w:rPr>
            </w:pPr>
            <w:r w:rsidRPr="00DE7EC8">
              <w:rPr>
                <w:rFonts w:asciiTheme="minorHAnsi" w:hAnsiTheme="minorHAnsi"/>
                <w:sz w:val="22"/>
                <w:szCs w:val="22"/>
              </w:rPr>
              <w:t>Little Red</w:t>
            </w:r>
          </w:p>
        </w:tc>
      </w:tr>
      <w:tr w:rsidR="00F304CC" w:rsidRPr="00DE7EC8" w14:paraId="138673F1" w14:textId="77777777" w:rsidTr="00307212">
        <w:tc>
          <w:tcPr>
            <w:tcW w:w="1502" w:type="dxa"/>
            <w:vAlign w:val="bottom"/>
          </w:tcPr>
          <w:p w14:paraId="791A1240" w14:textId="77777777" w:rsidR="00F304CC" w:rsidRPr="00DE7EC8" w:rsidRDefault="00F304CC" w:rsidP="00307212">
            <w:pPr>
              <w:spacing w:after="100" w:line="259" w:lineRule="auto"/>
              <w:jc w:val="center"/>
              <w:rPr>
                <w:rFonts w:asciiTheme="minorHAnsi" w:hAnsiTheme="minorHAnsi"/>
                <w:sz w:val="22"/>
                <w:szCs w:val="22"/>
              </w:rPr>
            </w:pPr>
          </w:p>
        </w:tc>
        <w:tc>
          <w:tcPr>
            <w:tcW w:w="1502" w:type="dxa"/>
            <w:vAlign w:val="bottom"/>
          </w:tcPr>
          <w:p w14:paraId="783B1576" w14:textId="77777777" w:rsidR="00F304CC" w:rsidRPr="00DE7EC8" w:rsidRDefault="00F304CC" w:rsidP="00307212">
            <w:pPr>
              <w:spacing w:after="100" w:line="259" w:lineRule="auto"/>
              <w:jc w:val="center"/>
              <w:rPr>
                <w:rFonts w:asciiTheme="minorHAnsi" w:hAnsiTheme="minorHAnsi"/>
                <w:sz w:val="22"/>
                <w:szCs w:val="22"/>
              </w:rPr>
            </w:pPr>
          </w:p>
        </w:tc>
        <w:tc>
          <w:tcPr>
            <w:tcW w:w="1503" w:type="dxa"/>
            <w:vAlign w:val="bottom"/>
          </w:tcPr>
          <w:p w14:paraId="0DB34595" w14:textId="77777777" w:rsidR="00F304CC" w:rsidRPr="00DE7EC8" w:rsidRDefault="00F304CC" w:rsidP="00307212">
            <w:pPr>
              <w:spacing w:after="100" w:line="259" w:lineRule="auto"/>
              <w:jc w:val="center"/>
              <w:rPr>
                <w:rFonts w:asciiTheme="minorHAnsi" w:hAnsiTheme="minorHAnsi"/>
                <w:sz w:val="22"/>
                <w:szCs w:val="22"/>
              </w:rPr>
            </w:pPr>
          </w:p>
        </w:tc>
        <w:tc>
          <w:tcPr>
            <w:tcW w:w="1503" w:type="dxa"/>
            <w:vAlign w:val="bottom"/>
          </w:tcPr>
          <w:p w14:paraId="31812665" w14:textId="77777777" w:rsidR="00F304CC" w:rsidRPr="00DE7EC8" w:rsidRDefault="00F304CC" w:rsidP="00307212">
            <w:pPr>
              <w:spacing w:after="100" w:line="259" w:lineRule="auto"/>
              <w:jc w:val="center"/>
              <w:rPr>
                <w:rFonts w:asciiTheme="minorHAnsi" w:hAnsiTheme="minorHAnsi"/>
                <w:sz w:val="22"/>
                <w:szCs w:val="22"/>
              </w:rPr>
            </w:pPr>
          </w:p>
        </w:tc>
        <w:tc>
          <w:tcPr>
            <w:tcW w:w="1503" w:type="dxa"/>
            <w:vAlign w:val="bottom"/>
          </w:tcPr>
          <w:p w14:paraId="42AAAC2F" w14:textId="77777777" w:rsidR="00F304CC" w:rsidRPr="00DE7EC8" w:rsidRDefault="00F304CC" w:rsidP="00307212">
            <w:pPr>
              <w:spacing w:after="100" w:line="259" w:lineRule="auto"/>
              <w:jc w:val="center"/>
              <w:rPr>
                <w:rFonts w:asciiTheme="minorHAnsi" w:hAnsiTheme="minorHAnsi"/>
                <w:sz w:val="22"/>
                <w:szCs w:val="22"/>
              </w:rPr>
            </w:pPr>
          </w:p>
        </w:tc>
        <w:tc>
          <w:tcPr>
            <w:tcW w:w="1503" w:type="dxa"/>
            <w:vAlign w:val="bottom"/>
          </w:tcPr>
          <w:p w14:paraId="289C6975" w14:textId="77777777" w:rsidR="00F304CC" w:rsidRPr="00DE7EC8" w:rsidRDefault="00F304CC" w:rsidP="00307212">
            <w:pPr>
              <w:spacing w:after="100" w:line="259" w:lineRule="auto"/>
              <w:jc w:val="center"/>
              <w:rPr>
                <w:rFonts w:asciiTheme="minorHAnsi" w:hAnsiTheme="minorHAnsi"/>
                <w:sz w:val="22"/>
                <w:szCs w:val="22"/>
              </w:rPr>
            </w:pPr>
          </w:p>
        </w:tc>
      </w:tr>
    </w:tbl>
    <w:p w14:paraId="281A8E23" w14:textId="77777777" w:rsidR="00F304CC" w:rsidRPr="00DE7EC8" w:rsidRDefault="00F304CC" w:rsidP="00C2339F">
      <w:pPr>
        <w:spacing w:after="100" w:line="259" w:lineRule="auto"/>
        <w:rPr>
          <w:rFonts w:asciiTheme="minorHAnsi" w:hAnsiTheme="minorHAnsi"/>
          <w:sz w:val="22"/>
          <w:szCs w:val="22"/>
        </w:rPr>
      </w:pPr>
    </w:p>
    <w:p w14:paraId="1DCBA74A" w14:textId="77777777" w:rsidR="008C7DB8" w:rsidRPr="00DE7EC8" w:rsidRDefault="004A28AC" w:rsidP="00C2339F">
      <w:pPr>
        <w:spacing w:after="100"/>
        <w:rPr>
          <w:rFonts w:asciiTheme="minorHAnsi" w:hAnsiTheme="minorHAnsi"/>
          <w:b/>
          <w:sz w:val="22"/>
          <w:szCs w:val="22"/>
        </w:rPr>
      </w:pPr>
      <w:r w:rsidRPr="00DE7EC8">
        <w:rPr>
          <w:rFonts w:asciiTheme="minorHAnsi" w:hAnsiTheme="minorHAnsi"/>
          <w:b/>
          <w:sz w:val="22"/>
          <w:szCs w:val="22"/>
        </w:rPr>
        <w:t xml:space="preserve">Please Monitor for </w:t>
      </w:r>
      <w:r w:rsidR="008C7DB8" w:rsidRPr="00DE7EC8">
        <w:rPr>
          <w:rFonts w:asciiTheme="minorHAnsi" w:hAnsiTheme="minorHAnsi"/>
          <w:b/>
          <w:sz w:val="22"/>
          <w:szCs w:val="22"/>
        </w:rPr>
        <w:t xml:space="preserve">Complications Post Heat Stroke </w:t>
      </w:r>
    </w:p>
    <w:p w14:paraId="28DD7BCE" w14:textId="77777777" w:rsidR="008C7DB8" w:rsidRPr="00DE7EC8" w:rsidRDefault="008C7DB8" w:rsidP="00C2339F">
      <w:pPr>
        <w:pStyle w:val="ListParagraph"/>
        <w:numPr>
          <w:ilvl w:val="0"/>
          <w:numId w:val="47"/>
        </w:numPr>
        <w:spacing w:after="100"/>
        <w:rPr>
          <w:rFonts w:asciiTheme="minorHAnsi" w:hAnsiTheme="minorHAnsi"/>
          <w:sz w:val="22"/>
          <w:szCs w:val="22"/>
        </w:rPr>
      </w:pPr>
      <w:r w:rsidRPr="00DE7EC8">
        <w:rPr>
          <w:rFonts w:asciiTheme="minorHAnsi" w:hAnsiTheme="minorHAnsi"/>
          <w:sz w:val="22"/>
          <w:szCs w:val="22"/>
        </w:rPr>
        <w:t>Loss of lining of GI tract and minimal protection against infections entering the blood stream from the gut.</w:t>
      </w:r>
    </w:p>
    <w:p w14:paraId="53E350F9" w14:textId="77777777" w:rsidR="008C7DB8" w:rsidRPr="00DE7EC8" w:rsidRDefault="008C7DB8" w:rsidP="00C2339F">
      <w:pPr>
        <w:pStyle w:val="ListParagraph"/>
        <w:numPr>
          <w:ilvl w:val="0"/>
          <w:numId w:val="47"/>
        </w:numPr>
        <w:spacing w:after="100"/>
        <w:rPr>
          <w:rFonts w:asciiTheme="minorHAnsi" w:hAnsiTheme="minorHAnsi"/>
          <w:sz w:val="22"/>
          <w:szCs w:val="22"/>
        </w:rPr>
      </w:pPr>
      <w:r w:rsidRPr="00DE7EC8">
        <w:rPr>
          <w:rFonts w:asciiTheme="minorHAnsi" w:hAnsiTheme="minorHAnsi"/>
          <w:sz w:val="22"/>
          <w:szCs w:val="22"/>
        </w:rPr>
        <w:t>Compromised absorption of nutrients from the GI tract.</w:t>
      </w:r>
    </w:p>
    <w:p w14:paraId="52A630B4" w14:textId="77777777" w:rsidR="008C7DB8" w:rsidRPr="00DE7EC8" w:rsidRDefault="008C7DB8" w:rsidP="00C2339F">
      <w:pPr>
        <w:pStyle w:val="ListParagraph"/>
        <w:numPr>
          <w:ilvl w:val="0"/>
          <w:numId w:val="47"/>
        </w:numPr>
        <w:spacing w:after="100"/>
        <w:rPr>
          <w:rFonts w:asciiTheme="minorHAnsi" w:hAnsiTheme="minorHAnsi"/>
          <w:sz w:val="22"/>
          <w:szCs w:val="22"/>
        </w:rPr>
      </w:pPr>
      <w:r w:rsidRPr="00DE7EC8">
        <w:rPr>
          <w:rFonts w:asciiTheme="minorHAnsi" w:hAnsiTheme="minorHAnsi"/>
          <w:sz w:val="22"/>
          <w:szCs w:val="22"/>
        </w:rPr>
        <w:t>Compromised renal functions may develop into chronic renal failure</w:t>
      </w:r>
      <w:r w:rsidR="004A28AC" w:rsidRPr="00DE7EC8">
        <w:rPr>
          <w:rFonts w:asciiTheme="minorHAnsi" w:hAnsiTheme="minorHAnsi"/>
          <w:sz w:val="22"/>
          <w:szCs w:val="22"/>
        </w:rPr>
        <w:t>.</w:t>
      </w:r>
    </w:p>
    <w:p w14:paraId="4CA757D6" w14:textId="77777777" w:rsidR="008C7DB8" w:rsidRPr="006317CC" w:rsidRDefault="008C7DB8" w:rsidP="006317CC">
      <w:pPr>
        <w:pStyle w:val="ListParagraph"/>
        <w:numPr>
          <w:ilvl w:val="0"/>
          <w:numId w:val="47"/>
        </w:numPr>
        <w:spacing w:after="100"/>
        <w:rPr>
          <w:rFonts w:asciiTheme="minorHAnsi" w:hAnsiTheme="minorHAnsi"/>
          <w:sz w:val="22"/>
          <w:szCs w:val="22"/>
        </w:rPr>
      </w:pPr>
      <w:r w:rsidRPr="006317CC">
        <w:rPr>
          <w:rFonts w:asciiTheme="minorHAnsi" w:hAnsiTheme="minorHAnsi"/>
          <w:sz w:val="22"/>
          <w:szCs w:val="22"/>
        </w:rPr>
        <w:t>Maintenance of hydration and body condition, protection from infection and recovery from myopathy are the keys to getting a flying fox through heat stroke.</w:t>
      </w:r>
    </w:p>
    <w:p w14:paraId="4AE17C8A" w14:textId="77777777" w:rsidR="008C7DB8" w:rsidRPr="006317CC" w:rsidRDefault="008C7DB8" w:rsidP="006317CC">
      <w:pPr>
        <w:pStyle w:val="ListParagraph"/>
        <w:numPr>
          <w:ilvl w:val="0"/>
          <w:numId w:val="47"/>
        </w:numPr>
        <w:spacing w:after="100"/>
        <w:rPr>
          <w:rFonts w:asciiTheme="minorHAnsi" w:hAnsiTheme="minorHAnsi"/>
          <w:sz w:val="22"/>
          <w:szCs w:val="22"/>
        </w:rPr>
      </w:pPr>
      <w:r w:rsidRPr="006317CC">
        <w:rPr>
          <w:rFonts w:asciiTheme="minorHAnsi" w:hAnsiTheme="minorHAnsi"/>
          <w:sz w:val="22"/>
          <w:szCs w:val="22"/>
        </w:rPr>
        <w:t>Nutritional supplementation is absolutely vital at this stage to counter the loss of protein via the GI tract and kidneys.</w:t>
      </w:r>
    </w:p>
    <w:p w14:paraId="4773A521" w14:textId="77777777" w:rsidR="008C7DB8" w:rsidRPr="006317CC" w:rsidRDefault="008C7DB8" w:rsidP="006317CC">
      <w:pPr>
        <w:pStyle w:val="ListParagraph"/>
        <w:numPr>
          <w:ilvl w:val="0"/>
          <w:numId w:val="47"/>
        </w:numPr>
        <w:spacing w:after="100"/>
        <w:rPr>
          <w:rFonts w:asciiTheme="minorHAnsi" w:hAnsiTheme="minorHAnsi"/>
          <w:sz w:val="22"/>
          <w:szCs w:val="22"/>
        </w:rPr>
      </w:pPr>
      <w:r w:rsidRPr="006317CC">
        <w:rPr>
          <w:rFonts w:asciiTheme="minorHAnsi" w:hAnsiTheme="minorHAnsi"/>
          <w:sz w:val="22"/>
          <w:szCs w:val="22"/>
        </w:rPr>
        <w:t xml:space="preserve">Absorption of nutrition from the GI tract will be compromised until the mucosal lining recovers and is completely replaces which can take weeks </w:t>
      </w:r>
    </w:p>
    <w:p w14:paraId="3A92CB84" w14:textId="77777777" w:rsidR="008C7DB8" w:rsidRPr="006317CC" w:rsidRDefault="008C7DB8" w:rsidP="006317CC">
      <w:pPr>
        <w:pStyle w:val="ListParagraph"/>
        <w:numPr>
          <w:ilvl w:val="0"/>
          <w:numId w:val="47"/>
        </w:numPr>
        <w:spacing w:after="100"/>
        <w:rPr>
          <w:rFonts w:asciiTheme="minorHAnsi" w:hAnsiTheme="minorHAnsi"/>
          <w:sz w:val="22"/>
          <w:szCs w:val="22"/>
        </w:rPr>
      </w:pPr>
      <w:r w:rsidRPr="006317CC">
        <w:rPr>
          <w:rFonts w:asciiTheme="minorHAnsi" w:hAnsiTheme="minorHAnsi"/>
          <w:sz w:val="22"/>
          <w:szCs w:val="22"/>
        </w:rPr>
        <w:t>High quality protein supplementation can be achieved via addition to smoothies and close monitoring of weight gain.</w:t>
      </w:r>
    </w:p>
    <w:p w14:paraId="2C964957" w14:textId="77777777" w:rsidR="00EA0F9A" w:rsidRPr="00131A79" w:rsidRDefault="00EA0F9A" w:rsidP="00C2339F">
      <w:pPr>
        <w:pStyle w:val="PlainText"/>
        <w:spacing w:after="100"/>
        <w:rPr>
          <w:rFonts w:asciiTheme="minorHAnsi" w:hAnsiTheme="minorHAnsi"/>
          <w:b/>
          <w:i/>
        </w:rPr>
      </w:pPr>
      <w:r w:rsidRPr="00131A79">
        <w:rPr>
          <w:rFonts w:asciiTheme="minorHAnsi" w:eastAsia="SimSun" w:hAnsiTheme="minorHAnsi" w:cs="Times New Roman"/>
          <w:b/>
          <w:i/>
          <w:szCs w:val="22"/>
          <w:lang w:val="en-US" w:eastAsia="zh-CN"/>
        </w:rPr>
        <w:t xml:space="preserve">Tania Bishop’s Banana </w:t>
      </w:r>
      <w:r w:rsidR="00131A79" w:rsidRPr="00131A79">
        <w:rPr>
          <w:rFonts w:asciiTheme="minorHAnsi" w:eastAsia="SimSun" w:hAnsiTheme="minorHAnsi" w:cs="Times New Roman"/>
          <w:b/>
          <w:i/>
          <w:szCs w:val="22"/>
          <w:lang w:val="en-US" w:eastAsia="zh-CN"/>
        </w:rPr>
        <w:t>Smoothie</w:t>
      </w:r>
    </w:p>
    <w:p w14:paraId="1C8865E6" w14:textId="77777777" w:rsidR="00EA0F9A" w:rsidRPr="00DE7EC8" w:rsidRDefault="00EA0F9A" w:rsidP="00C2339F">
      <w:pPr>
        <w:pStyle w:val="PlainText"/>
        <w:ind w:left="720"/>
        <w:rPr>
          <w:rFonts w:asciiTheme="minorHAnsi" w:hAnsiTheme="minorHAnsi"/>
        </w:rPr>
      </w:pPr>
      <w:r w:rsidRPr="00DE7EC8">
        <w:rPr>
          <w:rFonts w:asciiTheme="minorHAnsi" w:hAnsiTheme="minorHAnsi"/>
        </w:rPr>
        <w:t>1 ripe banana</w:t>
      </w:r>
    </w:p>
    <w:p w14:paraId="37B9F37C" w14:textId="77777777" w:rsidR="00EA0F9A" w:rsidRPr="00DE7EC8" w:rsidRDefault="00EA0F9A" w:rsidP="00C2339F">
      <w:pPr>
        <w:pStyle w:val="PlainText"/>
        <w:ind w:left="720"/>
        <w:rPr>
          <w:rFonts w:asciiTheme="minorHAnsi" w:hAnsiTheme="minorHAnsi"/>
        </w:rPr>
      </w:pPr>
      <w:r w:rsidRPr="00DE7EC8">
        <w:rPr>
          <w:rFonts w:asciiTheme="minorHAnsi" w:hAnsiTheme="minorHAnsi"/>
        </w:rPr>
        <w:t>100g acidophilus yogurt</w:t>
      </w:r>
    </w:p>
    <w:p w14:paraId="73BEA819" w14:textId="77777777" w:rsidR="00EA0F9A" w:rsidRPr="00DE7EC8" w:rsidRDefault="00EA0F9A" w:rsidP="00C2339F">
      <w:pPr>
        <w:pStyle w:val="PlainText"/>
        <w:ind w:left="720"/>
        <w:rPr>
          <w:rFonts w:asciiTheme="minorHAnsi" w:hAnsiTheme="minorHAnsi"/>
        </w:rPr>
      </w:pPr>
      <w:r w:rsidRPr="00DE7EC8">
        <w:rPr>
          <w:rFonts w:asciiTheme="minorHAnsi" w:hAnsiTheme="minorHAnsi"/>
        </w:rPr>
        <w:t>50g high protein supplement</w:t>
      </w:r>
    </w:p>
    <w:p w14:paraId="7443AEEE" w14:textId="77777777" w:rsidR="00EA0F9A" w:rsidRPr="00DE7EC8" w:rsidRDefault="00EA0F9A" w:rsidP="00C2339F">
      <w:pPr>
        <w:pStyle w:val="PlainText"/>
        <w:ind w:left="720"/>
        <w:rPr>
          <w:rFonts w:asciiTheme="minorHAnsi" w:hAnsiTheme="minorHAnsi"/>
        </w:rPr>
      </w:pPr>
      <w:r w:rsidRPr="00DE7EC8">
        <w:rPr>
          <w:rFonts w:asciiTheme="minorHAnsi" w:hAnsiTheme="minorHAnsi"/>
        </w:rPr>
        <w:t>20g glucose powder (or honey)</w:t>
      </w:r>
    </w:p>
    <w:p w14:paraId="639AD75F" w14:textId="77777777" w:rsidR="00EA0F9A" w:rsidRPr="00DE7EC8" w:rsidRDefault="00EA0F9A" w:rsidP="00C2339F">
      <w:pPr>
        <w:pStyle w:val="PlainText"/>
        <w:ind w:left="720"/>
        <w:rPr>
          <w:rFonts w:asciiTheme="minorHAnsi" w:hAnsiTheme="minorHAnsi"/>
        </w:rPr>
      </w:pPr>
      <w:r w:rsidRPr="00DE7EC8">
        <w:rPr>
          <w:rFonts w:asciiTheme="minorHAnsi" w:hAnsiTheme="minorHAnsi"/>
        </w:rPr>
        <w:t>1 cup apple/ mango juice</w:t>
      </w:r>
    </w:p>
    <w:p w14:paraId="46453B8A" w14:textId="77777777" w:rsidR="00EA0F9A" w:rsidRPr="00DE7EC8" w:rsidRDefault="00EA0F9A" w:rsidP="00C2339F">
      <w:pPr>
        <w:pStyle w:val="PlainText"/>
        <w:ind w:left="720"/>
        <w:rPr>
          <w:rFonts w:asciiTheme="minorHAnsi" w:hAnsiTheme="minorHAnsi"/>
        </w:rPr>
      </w:pPr>
      <w:r w:rsidRPr="00DE7EC8">
        <w:rPr>
          <w:rFonts w:asciiTheme="minorHAnsi" w:hAnsiTheme="minorHAnsi"/>
        </w:rPr>
        <w:t>Add water as required if too thick</w:t>
      </w:r>
      <w:r w:rsidR="004A28AC" w:rsidRPr="00DE7EC8">
        <w:rPr>
          <w:rFonts w:asciiTheme="minorHAnsi" w:hAnsiTheme="minorHAnsi"/>
        </w:rPr>
        <w:t xml:space="preserve"> (Hartmann’s may be used in severe post heat stress animals)</w:t>
      </w:r>
    </w:p>
    <w:p w14:paraId="690A09C7" w14:textId="77777777" w:rsidR="00EA0F9A" w:rsidRPr="00DE7EC8" w:rsidRDefault="00EA0F9A" w:rsidP="00C2339F">
      <w:pPr>
        <w:pStyle w:val="PlainText"/>
        <w:spacing w:after="100"/>
        <w:ind w:left="720"/>
        <w:rPr>
          <w:rFonts w:asciiTheme="minorHAnsi" w:hAnsiTheme="minorHAnsi"/>
        </w:rPr>
      </w:pPr>
      <w:r w:rsidRPr="00DE7EC8">
        <w:rPr>
          <w:rFonts w:asciiTheme="minorHAnsi" w:hAnsiTheme="minorHAnsi"/>
        </w:rPr>
        <w:t xml:space="preserve">This is the solution to which the carafate is added if needed. </w:t>
      </w:r>
    </w:p>
    <w:p w14:paraId="4125FFAB" w14:textId="77777777" w:rsidR="008C7DB8" w:rsidRPr="00DE7EC8" w:rsidRDefault="008C7DB8" w:rsidP="00C2339F">
      <w:pPr>
        <w:spacing w:after="100"/>
        <w:rPr>
          <w:rFonts w:asciiTheme="minorHAnsi" w:hAnsiTheme="minorHAnsi"/>
          <w:sz w:val="22"/>
          <w:szCs w:val="22"/>
        </w:rPr>
      </w:pPr>
    </w:p>
    <w:p w14:paraId="69CE1DEF" w14:textId="77777777" w:rsidR="008C7DB8" w:rsidRPr="00DE7EC8" w:rsidRDefault="008C7DB8" w:rsidP="00C2339F">
      <w:pPr>
        <w:spacing w:after="100"/>
        <w:rPr>
          <w:rFonts w:asciiTheme="minorHAnsi" w:hAnsiTheme="minorHAnsi"/>
          <w:b/>
          <w:sz w:val="22"/>
          <w:szCs w:val="22"/>
        </w:rPr>
      </w:pPr>
      <w:r w:rsidRPr="00DE7EC8">
        <w:rPr>
          <w:rFonts w:asciiTheme="minorHAnsi" w:hAnsiTheme="minorHAnsi"/>
          <w:b/>
          <w:sz w:val="22"/>
          <w:szCs w:val="22"/>
        </w:rPr>
        <w:t xml:space="preserve">Gastrointestingal Protectants   </w:t>
      </w:r>
    </w:p>
    <w:p w14:paraId="235F395C" w14:textId="77777777" w:rsidR="008C7DB8" w:rsidRPr="00DE7EC8" w:rsidRDefault="008C7DB8" w:rsidP="00307212">
      <w:pPr>
        <w:rPr>
          <w:rFonts w:asciiTheme="minorHAnsi" w:hAnsiTheme="minorHAnsi"/>
          <w:sz w:val="22"/>
          <w:szCs w:val="22"/>
        </w:rPr>
      </w:pPr>
      <w:r w:rsidRPr="00DE7EC8">
        <w:rPr>
          <w:rFonts w:asciiTheme="minorHAnsi" w:hAnsiTheme="minorHAnsi"/>
          <w:sz w:val="22"/>
          <w:szCs w:val="22"/>
        </w:rPr>
        <w:t>Zantac (Ranitidine)</w:t>
      </w:r>
    </w:p>
    <w:p w14:paraId="1728489B" w14:textId="77777777" w:rsidR="008C7DB8" w:rsidRPr="00DE7EC8" w:rsidRDefault="008C7DB8" w:rsidP="00C2339F">
      <w:pPr>
        <w:spacing w:after="100"/>
        <w:ind w:firstLine="720"/>
        <w:rPr>
          <w:rFonts w:asciiTheme="minorHAnsi" w:hAnsiTheme="minorHAnsi"/>
          <w:sz w:val="22"/>
          <w:szCs w:val="22"/>
        </w:rPr>
      </w:pPr>
      <w:r w:rsidRPr="00DE7EC8">
        <w:rPr>
          <w:rFonts w:asciiTheme="minorHAnsi" w:hAnsiTheme="minorHAnsi"/>
          <w:sz w:val="22"/>
          <w:szCs w:val="22"/>
        </w:rPr>
        <w:t xml:space="preserve">Reduces acid output in the stomach and helps with gut movement   </w:t>
      </w:r>
    </w:p>
    <w:p w14:paraId="7F760F0A" w14:textId="77777777" w:rsidR="008C7DB8" w:rsidRPr="00DE7EC8" w:rsidRDefault="008C7DB8" w:rsidP="00307212">
      <w:pPr>
        <w:rPr>
          <w:rFonts w:asciiTheme="minorHAnsi" w:hAnsiTheme="minorHAnsi"/>
          <w:sz w:val="22"/>
          <w:szCs w:val="22"/>
        </w:rPr>
      </w:pPr>
      <w:r w:rsidRPr="00DE7EC8">
        <w:rPr>
          <w:rFonts w:asciiTheme="minorHAnsi" w:hAnsiTheme="minorHAnsi"/>
          <w:sz w:val="22"/>
          <w:szCs w:val="22"/>
        </w:rPr>
        <w:t>Carafate (Sucralfate / Carafate)</w:t>
      </w:r>
    </w:p>
    <w:p w14:paraId="6F2BDD54" w14:textId="77777777" w:rsidR="008C7DB8" w:rsidRPr="00DE7EC8" w:rsidRDefault="008C7DB8" w:rsidP="00C2339F">
      <w:pPr>
        <w:spacing w:after="100"/>
        <w:ind w:firstLine="720"/>
        <w:rPr>
          <w:rFonts w:asciiTheme="minorHAnsi" w:hAnsiTheme="minorHAnsi"/>
          <w:sz w:val="22"/>
          <w:szCs w:val="22"/>
        </w:rPr>
      </w:pPr>
      <w:r w:rsidRPr="00DE7EC8">
        <w:rPr>
          <w:rFonts w:asciiTheme="minorHAnsi" w:hAnsiTheme="minorHAnsi"/>
          <w:sz w:val="22"/>
          <w:szCs w:val="22"/>
        </w:rPr>
        <w:t>1 pinch added to each smoothie acts as a locally acting treatment for GI ulcers.</w:t>
      </w:r>
    </w:p>
    <w:p w14:paraId="00D6D289" w14:textId="77777777" w:rsidR="00307212" w:rsidRDefault="00307212" w:rsidP="00D12A1B">
      <w:pPr>
        <w:spacing w:after="100"/>
        <w:rPr>
          <w:rFonts w:asciiTheme="minorHAnsi" w:hAnsiTheme="minorHAnsi"/>
          <w:b/>
          <w:sz w:val="22"/>
          <w:szCs w:val="22"/>
        </w:rPr>
      </w:pPr>
      <w:r>
        <w:rPr>
          <w:rFonts w:asciiTheme="minorHAnsi" w:hAnsiTheme="minorHAnsi"/>
          <w:b/>
          <w:sz w:val="22"/>
          <w:szCs w:val="22"/>
        </w:rPr>
        <w:br/>
      </w:r>
      <w:r>
        <w:rPr>
          <w:rFonts w:asciiTheme="minorHAnsi" w:hAnsiTheme="minorHAnsi"/>
          <w:b/>
          <w:sz w:val="22"/>
          <w:szCs w:val="22"/>
        </w:rPr>
        <w:br w:type="page"/>
      </w:r>
    </w:p>
    <w:p w14:paraId="4C577E5A" w14:textId="77777777" w:rsidR="00C8446A" w:rsidRPr="00DE7EC8" w:rsidRDefault="00C8446A" w:rsidP="00C2339F">
      <w:pPr>
        <w:spacing w:after="100"/>
        <w:rPr>
          <w:rFonts w:asciiTheme="minorHAnsi" w:hAnsiTheme="minorHAnsi"/>
          <w:b/>
          <w:sz w:val="22"/>
          <w:szCs w:val="22"/>
        </w:rPr>
      </w:pPr>
      <w:r w:rsidRPr="00DE7EC8">
        <w:rPr>
          <w:rFonts w:asciiTheme="minorHAnsi" w:hAnsiTheme="minorHAnsi"/>
          <w:b/>
          <w:sz w:val="22"/>
          <w:szCs w:val="22"/>
        </w:rPr>
        <w:lastRenderedPageBreak/>
        <w:t>Broad-Spectrum Antibiotics</w:t>
      </w:r>
    </w:p>
    <w:p w14:paraId="53971F75" w14:textId="77777777" w:rsidR="00C8446A" w:rsidRPr="00DE7EC8" w:rsidRDefault="00C8446A" w:rsidP="00D12A1B">
      <w:pPr>
        <w:rPr>
          <w:rFonts w:asciiTheme="minorHAnsi" w:hAnsiTheme="minorHAnsi"/>
          <w:sz w:val="22"/>
          <w:szCs w:val="22"/>
        </w:rPr>
      </w:pPr>
      <w:r w:rsidRPr="00DE7EC8">
        <w:rPr>
          <w:rFonts w:asciiTheme="minorHAnsi" w:hAnsiTheme="minorHAnsi"/>
          <w:sz w:val="22"/>
          <w:szCs w:val="22"/>
        </w:rPr>
        <w:t>Ticarcillin (Timentin)  40mg/kg BID</w:t>
      </w:r>
    </w:p>
    <w:p w14:paraId="679EABDC" w14:textId="77777777" w:rsidR="00C8446A" w:rsidRPr="00DE7EC8" w:rsidRDefault="00C8446A" w:rsidP="00C2339F">
      <w:pPr>
        <w:spacing w:after="100"/>
        <w:rPr>
          <w:rFonts w:asciiTheme="minorHAnsi" w:hAnsiTheme="minorHAnsi"/>
          <w:sz w:val="22"/>
          <w:szCs w:val="22"/>
        </w:rPr>
      </w:pPr>
      <w:r w:rsidRPr="00DE7EC8">
        <w:rPr>
          <w:rFonts w:asciiTheme="minorHAnsi" w:hAnsiTheme="minorHAnsi"/>
          <w:sz w:val="22"/>
          <w:szCs w:val="22"/>
        </w:rPr>
        <w:t>Fortum (Ceftazidime)  20mg.kg BID</w:t>
      </w:r>
    </w:p>
    <w:p w14:paraId="4D340764" w14:textId="77777777" w:rsidR="00C8446A" w:rsidRPr="00DE7EC8" w:rsidRDefault="00C8446A" w:rsidP="00C2339F">
      <w:pPr>
        <w:spacing w:after="100"/>
        <w:rPr>
          <w:rFonts w:asciiTheme="minorHAnsi" w:hAnsiTheme="minorHAnsi"/>
          <w:sz w:val="22"/>
          <w:szCs w:val="22"/>
        </w:rPr>
      </w:pPr>
      <w:r w:rsidRPr="00DE7EC8">
        <w:rPr>
          <w:rFonts w:asciiTheme="minorHAnsi" w:hAnsiTheme="minorHAnsi"/>
          <w:sz w:val="22"/>
          <w:szCs w:val="22"/>
        </w:rPr>
        <w:t>These 2 antibiotics are most commonly used due to their strength and speed of action against gram negative bacteria most commonly associated with gut lining slough and the enterotoxaemia that follows.</w:t>
      </w:r>
    </w:p>
    <w:p w14:paraId="600C5374" w14:textId="77777777" w:rsidR="00C8446A" w:rsidRPr="00DE7EC8" w:rsidRDefault="00C8446A" w:rsidP="00C2339F">
      <w:pPr>
        <w:spacing w:after="100"/>
        <w:rPr>
          <w:rFonts w:asciiTheme="minorHAnsi" w:hAnsiTheme="minorHAnsi"/>
          <w:b/>
          <w:sz w:val="22"/>
          <w:szCs w:val="22"/>
        </w:rPr>
      </w:pPr>
      <w:r w:rsidRPr="00DE7EC8">
        <w:rPr>
          <w:rFonts w:asciiTheme="minorHAnsi" w:hAnsiTheme="minorHAnsi"/>
          <w:b/>
          <w:sz w:val="22"/>
          <w:szCs w:val="22"/>
        </w:rPr>
        <w:t>Anti-fungal Agents</w:t>
      </w:r>
    </w:p>
    <w:p w14:paraId="53EA77F5" w14:textId="77777777" w:rsidR="00C8446A" w:rsidRPr="00DE7EC8" w:rsidRDefault="00C8446A" w:rsidP="00C2339F">
      <w:pPr>
        <w:spacing w:after="100"/>
        <w:rPr>
          <w:rFonts w:asciiTheme="minorHAnsi" w:hAnsiTheme="minorHAnsi"/>
          <w:sz w:val="22"/>
          <w:szCs w:val="22"/>
        </w:rPr>
      </w:pPr>
      <w:r w:rsidRPr="00DE7EC8">
        <w:rPr>
          <w:rFonts w:asciiTheme="minorHAnsi" w:hAnsiTheme="minorHAnsi"/>
          <w:sz w:val="22"/>
          <w:szCs w:val="22"/>
        </w:rPr>
        <w:t>Nystatin (nilstat) antifungal - Orally twice daily</w:t>
      </w:r>
    </w:p>
    <w:p w14:paraId="6508E4A4" w14:textId="77777777" w:rsidR="00C8446A" w:rsidRPr="00DE7EC8" w:rsidRDefault="00C8446A" w:rsidP="00C2339F">
      <w:pPr>
        <w:spacing w:after="100"/>
        <w:rPr>
          <w:rFonts w:asciiTheme="minorHAnsi" w:hAnsiTheme="minorHAnsi"/>
          <w:sz w:val="22"/>
          <w:szCs w:val="22"/>
        </w:rPr>
      </w:pPr>
      <w:r w:rsidRPr="00DE7EC8">
        <w:rPr>
          <w:rFonts w:asciiTheme="minorHAnsi" w:hAnsiTheme="minorHAnsi"/>
          <w:sz w:val="22"/>
          <w:szCs w:val="22"/>
        </w:rPr>
        <w:t>Always use when compromised animals are on antibiotics</w:t>
      </w:r>
    </w:p>
    <w:p w14:paraId="21386456" w14:textId="77777777" w:rsidR="00C8446A" w:rsidRPr="00DE7EC8" w:rsidRDefault="00C8446A" w:rsidP="00C2339F">
      <w:pPr>
        <w:spacing w:after="100"/>
        <w:rPr>
          <w:rFonts w:asciiTheme="minorHAnsi" w:hAnsiTheme="minorHAnsi"/>
          <w:sz w:val="22"/>
          <w:szCs w:val="22"/>
        </w:rPr>
      </w:pPr>
      <w:r w:rsidRPr="00DE7EC8">
        <w:rPr>
          <w:rFonts w:asciiTheme="minorHAnsi" w:hAnsiTheme="minorHAnsi"/>
          <w:sz w:val="22"/>
          <w:szCs w:val="22"/>
        </w:rPr>
        <w:t xml:space="preserve">The loss or disruption of normal gut flora as well as antibiotics provide conditions ideal for the growth of </w:t>
      </w:r>
      <w:r w:rsidRPr="00DE7EC8">
        <w:rPr>
          <w:rFonts w:asciiTheme="minorHAnsi" w:hAnsiTheme="minorHAnsi"/>
          <w:i/>
          <w:sz w:val="22"/>
          <w:szCs w:val="22"/>
        </w:rPr>
        <w:t>Candida albicans</w:t>
      </w:r>
      <w:r w:rsidRPr="00DE7EC8">
        <w:rPr>
          <w:rFonts w:asciiTheme="minorHAnsi" w:hAnsiTheme="minorHAnsi"/>
          <w:sz w:val="22"/>
          <w:szCs w:val="22"/>
        </w:rPr>
        <w:t>, a yeast, which can further compromise recovery of the normal gut mucosa.</w:t>
      </w:r>
    </w:p>
    <w:p w14:paraId="0B6DFB48" w14:textId="77777777" w:rsidR="00307212" w:rsidRDefault="00C8446A" w:rsidP="00C2339F">
      <w:pPr>
        <w:spacing w:after="100"/>
        <w:rPr>
          <w:rFonts w:asciiTheme="minorHAnsi" w:hAnsiTheme="minorHAnsi"/>
          <w:sz w:val="22"/>
          <w:szCs w:val="22"/>
        </w:rPr>
      </w:pPr>
      <w:r w:rsidRPr="00DE7EC8">
        <w:rPr>
          <w:rFonts w:asciiTheme="minorHAnsi" w:hAnsiTheme="minorHAnsi"/>
          <w:b/>
          <w:sz w:val="22"/>
          <w:szCs w:val="22"/>
        </w:rPr>
        <w:t>CONTRAINDICATIONS</w:t>
      </w:r>
      <w:r w:rsidRPr="00DE7EC8">
        <w:rPr>
          <w:rFonts w:asciiTheme="minorHAnsi" w:hAnsiTheme="minorHAnsi"/>
          <w:sz w:val="22"/>
          <w:szCs w:val="22"/>
        </w:rPr>
        <w:t xml:space="preserve"> </w:t>
      </w:r>
    </w:p>
    <w:p w14:paraId="154DA9F0" w14:textId="77777777" w:rsidR="00C8446A" w:rsidRPr="00DE7EC8" w:rsidRDefault="00C8446A" w:rsidP="00C2339F">
      <w:pPr>
        <w:spacing w:after="100"/>
        <w:rPr>
          <w:rFonts w:asciiTheme="minorHAnsi" w:hAnsiTheme="minorHAnsi"/>
          <w:sz w:val="22"/>
          <w:szCs w:val="22"/>
        </w:rPr>
      </w:pPr>
      <w:r w:rsidRPr="00DE7EC8">
        <w:rPr>
          <w:rFonts w:asciiTheme="minorHAnsi" w:hAnsiTheme="minorHAnsi"/>
          <w:sz w:val="22"/>
          <w:szCs w:val="22"/>
        </w:rPr>
        <w:t xml:space="preserve">It must be stressed that any non-steroidal anti inflammatories e.g. meloxicam (metacam) or </w:t>
      </w:r>
      <w:r w:rsidR="004A28AC" w:rsidRPr="00DE7EC8">
        <w:rPr>
          <w:rFonts w:asciiTheme="minorHAnsi" w:hAnsiTheme="minorHAnsi"/>
          <w:sz w:val="22"/>
          <w:szCs w:val="22"/>
        </w:rPr>
        <w:t>asprin</w:t>
      </w:r>
      <w:r w:rsidRPr="00DE7EC8">
        <w:rPr>
          <w:rFonts w:asciiTheme="minorHAnsi" w:hAnsiTheme="minorHAnsi"/>
          <w:sz w:val="22"/>
          <w:szCs w:val="22"/>
        </w:rPr>
        <w:t xml:space="preserve"> etc are highly contraindicated in the treatment of heat stroke.</w:t>
      </w:r>
    </w:p>
    <w:p w14:paraId="5F7D192D" w14:textId="77777777" w:rsidR="00C8446A" w:rsidRPr="00DE7EC8" w:rsidRDefault="00C8446A" w:rsidP="00C2339F">
      <w:pPr>
        <w:spacing w:after="100"/>
        <w:rPr>
          <w:rFonts w:asciiTheme="minorHAnsi" w:hAnsiTheme="minorHAnsi"/>
          <w:sz w:val="22"/>
          <w:szCs w:val="22"/>
        </w:rPr>
      </w:pPr>
      <w:r w:rsidRPr="00DE7EC8">
        <w:rPr>
          <w:rFonts w:asciiTheme="minorHAnsi" w:hAnsiTheme="minorHAnsi"/>
          <w:sz w:val="22"/>
          <w:szCs w:val="22"/>
        </w:rPr>
        <w:t>Animals are highly dehydrated and in shock with compromised renal function and an already damaged gastrointestinal tract.</w:t>
      </w:r>
    </w:p>
    <w:p w14:paraId="5D3BCE01" w14:textId="77777777" w:rsidR="00C8446A" w:rsidRPr="00DE7EC8" w:rsidRDefault="00C8446A" w:rsidP="00C2339F">
      <w:pPr>
        <w:spacing w:after="100"/>
        <w:rPr>
          <w:rFonts w:asciiTheme="minorHAnsi" w:hAnsiTheme="minorHAnsi"/>
          <w:sz w:val="22"/>
          <w:szCs w:val="22"/>
        </w:rPr>
      </w:pPr>
      <w:r w:rsidRPr="00DE7EC8">
        <w:rPr>
          <w:rFonts w:asciiTheme="minorHAnsi" w:hAnsiTheme="minorHAnsi"/>
          <w:sz w:val="22"/>
          <w:szCs w:val="22"/>
        </w:rPr>
        <w:t>Non-steroidal anti inflammatories provide no advantageous effect and further contribute to renal and gastrointestinal damage as well as clotting issues.</w:t>
      </w:r>
    </w:p>
    <w:p w14:paraId="5A5AE377" w14:textId="77777777" w:rsidR="00C8446A" w:rsidRPr="00DE7EC8" w:rsidRDefault="00C8446A" w:rsidP="00C2339F">
      <w:pPr>
        <w:spacing w:after="100"/>
        <w:rPr>
          <w:rFonts w:asciiTheme="minorHAnsi" w:hAnsiTheme="minorHAnsi"/>
          <w:sz w:val="22"/>
          <w:szCs w:val="22"/>
        </w:rPr>
      </w:pPr>
    </w:p>
    <w:p w14:paraId="6BD523AB" w14:textId="77777777" w:rsidR="00C8446A" w:rsidRPr="00131A79" w:rsidRDefault="00131A79" w:rsidP="00C2339F">
      <w:pPr>
        <w:spacing w:after="100"/>
        <w:rPr>
          <w:rFonts w:asciiTheme="minorHAnsi" w:hAnsiTheme="minorHAnsi"/>
          <w:b/>
          <w:sz w:val="22"/>
          <w:szCs w:val="22"/>
        </w:rPr>
      </w:pPr>
      <w:r>
        <w:rPr>
          <w:rFonts w:asciiTheme="minorHAnsi" w:hAnsiTheme="minorHAnsi"/>
          <w:sz w:val="22"/>
          <w:szCs w:val="22"/>
        </w:rPr>
        <w:t xml:space="preserve">For experienced carers who want to know more, the following is from an email from Tania Bishop. </w:t>
      </w:r>
      <w:r w:rsidRPr="00131A79">
        <w:rPr>
          <w:rFonts w:asciiTheme="minorHAnsi" w:hAnsiTheme="minorHAnsi"/>
          <w:b/>
          <w:sz w:val="22"/>
          <w:szCs w:val="22"/>
        </w:rPr>
        <w:t>Please do not use this information if you do not completely understand it.</w:t>
      </w:r>
    </w:p>
    <w:p w14:paraId="6AC65659" w14:textId="77777777" w:rsidR="00F304CC" w:rsidRPr="00DE7EC8" w:rsidRDefault="00F304CC" w:rsidP="003B7E66">
      <w:pPr>
        <w:spacing w:after="100"/>
        <w:rPr>
          <w:rFonts w:asciiTheme="minorHAnsi" w:eastAsia="Times New Roman" w:hAnsiTheme="minorHAnsi"/>
          <w:i/>
          <w:sz w:val="22"/>
          <w:szCs w:val="22"/>
          <w:lang w:val="en-AU" w:eastAsia="en-AU"/>
        </w:rPr>
      </w:pPr>
      <w:r w:rsidRPr="00DE7EC8">
        <w:rPr>
          <w:rFonts w:asciiTheme="minorHAnsi" w:eastAsia="Times New Roman" w:hAnsiTheme="minorHAnsi"/>
          <w:i/>
          <w:sz w:val="22"/>
          <w:szCs w:val="22"/>
        </w:rPr>
        <w:t>I would spray in the trees at the appropriate time. Ideally I'd have small fans at each end of a triage area to aid cooling whilst you're doing sc etc, but I'd ideally give the animals Valium and vit e then also if possible (to reduce anxiety, address myopathy and make things easier) and sc ASAP. So cooking happens at same time. I'd still be spraying with tap temperature water and assisting air circulation around the bat. NO ice alcohol etc. you'll cause blood vessels in the periphery to close and possibly even set shivering off making things worse. </w:t>
      </w:r>
    </w:p>
    <w:p w14:paraId="55EB7EA7" w14:textId="77777777" w:rsidR="00F304CC" w:rsidRPr="00DE7EC8" w:rsidRDefault="00F304CC" w:rsidP="003B7E66">
      <w:pPr>
        <w:spacing w:after="100"/>
        <w:rPr>
          <w:rFonts w:asciiTheme="minorHAnsi" w:eastAsia="Times New Roman" w:hAnsiTheme="minorHAnsi"/>
          <w:i/>
          <w:sz w:val="22"/>
          <w:szCs w:val="22"/>
        </w:rPr>
      </w:pPr>
      <w:r w:rsidRPr="00DE7EC8">
        <w:rPr>
          <w:rFonts w:asciiTheme="minorHAnsi" w:eastAsia="Times New Roman" w:hAnsiTheme="minorHAnsi"/>
          <w:i/>
          <w:sz w:val="22"/>
          <w:szCs w:val="22"/>
        </w:rPr>
        <w:t>If continue sc whilst you have tenting and put conoptal or genteal ointment (fake tears) in eyes ASAP. I'd offer fluids once they're bright and let them take it only if they want... No force feeding fluids. </w:t>
      </w:r>
    </w:p>
    <w:p w14:paraId="4666C348" w14:textId="77777777" w:rsidR="00F304CC" w:rsidRPr="00DE7EC8" w:rsidRDefault="00F304CC" w:rsidP="003B7E66">
      <w:pPr>
        <w:spacing w:after="100"/>
        <w:rPr>
          <w:rFonts w:asciiTheme="minorHAnsi" w:eastAsia="Times New Roman" w:hAnsiTheme="minorHAnsi"/>
          <w:i/>
          <w:sz w:val="22"/>
          <w:szCs w:val="22"/>
        </w:rPr>
      </w:pPr>
      <w:r w:rsidRPr="00DE7EC8">
        <w:rPr>
          <w:rFonts w:asciiTheme="minorHAnsi" w:eastAsia="Times New Roman" w:hAnsiTheme="minorHAnsi"/>
          <w:i/>
          <w:sz w:val="22"/>
          <w:szCs w:val="22"/>
        </w:rPr>
        <w:t>There's no harm in giving another sc even if they do take some voluntary fluid as it will only help. I'd only stop once tenting gone. </w:t>
      </w:r>
    </w:p>
    <w:p w14:paraId="6F5E693C" w14:textId="77777777" w:rsidR="00F304CC" w:rsidRPr="00DE7EC8" w:rsidRDefault="00F304CC" w:rsidP="003B7E66">
      <w:pPr>
        <w:spacing w:after="100"/>
        <w:rPr>
          <w:rFonts w:asciiTheme="minorHAnsi" w:eastAsia="Times New Roman" w:hAnsiTheme="minorHAnsi"/>
          <w:i/>
          <w:sz w:val="22"/>
          <w:szCs w:val="22"/>
        </w:rPr>
      </w:pPr>
      <w:r w:rsidRPr="00DE7EC8">
        <w:rPr>
          <w:rFonts w:asciiTheme="minorHAnsi" w:eastAsia="Times New Roman" w:hAnsiTheme="minorHAnsi"/>
          <w:i/>
          <w:sz w:val="22"/>
          <w:szCs w:val="22"/>
        </w:rPr>
        <w:t>Any shocky animals - capillary refill times of 3sec or more need immediate transfer for Iv fluids probably with anti-shock drugs and colloids or euthanasia. Any animals not holding fluids after twice daily doses of 10% bw fluid for 3 days or that are deteriorating despite this and capillary refill is increasing (normal is &lt;2s) need to get to get ASAP to assess renal function +/- Iv fluids or need euthanasia. </w:t>
      </w:r>
    </w:p>
    <w:p w14:paraId="13F818F6" w14:textId="77777777" w:rsidR="00F304CC" w:rsidRPr="00DE7EC8" w:rsidRDefault="00F304CC" w:rsidP="003B7E66">
      <w:pPr>
        <w:spacing w:after="100"/>
        <w:rPr>
          <w:rFonts w:asciiTheme="minorHAnsi" w:eastAsia="Times New Roman" w:hAnsiTheme="minorHAnsi"/>
          <w:i/>
          <w:sz w:val="22"/>
          <w:szCs w:val="22"/>
        </w:rPr>
      </w:pPr>
      <w:r w:rsidRPr="00DE7EC8">
        <w:rPr>
          <w:rFonts w:asciiTheme="minorHAnsi" w:eastAsia="Times New Roman" w:hAnsiTheme="minorHAnsi"/>
          <w:i/>
          <w:sz w:val="22"/>
          <w:szCs w:val="22"/>
        </w:rPr>
        <w:t>Any Animals with marked gut sloughing need to go to a vet ASAP or need euthanasia. </w:t>
      </w:r>
    </w:p>
    <w:p w14:paraId="2FE25A14" w14:textId="77777777" w:rsidR="00F304CC" w:rsidRPr="00DE7EC8" w:rsidRDefault="00F304CC" w:rsidP="003B7E66">
      <w:pPr>
        <w:spacing w:after="100"/>
        <w:rPr>
          <w:rFonts w:asciiTheme="minorHAnsi" w:hAnsiTheme="minorHAnsi"/>
          <w:i/>
          <w:sz w:val="22"/>
          <w:szCs w:val="22"/>
        </w:rPr>
      </w:pPr>
      <w:r w:rsidRPr="00DE7EC8">
        <w:rPr>
          <w:rFonts w:asciiTheme="minorHAnsi" w:eastAsia="Times New Roman" w:hAnsiTheme="minorHAnsi"/>
          <w:i/>
          <w:sz w:val="22"/>
          <w:szCs w:val="22"/>
        </w:rPr>
        <w:t>The deceptive thing with capillary refill appearance with heat stress is it can mistakenly look like refill is faster at first as the animal's peripheral blood vessels will be dilated in order to help dissipate heat, so refill will be quicker at first and the gums redder...... But they quickly change to shock. </w:t>
      </w:r>
    </w:p>
    <w:p w14:paraId="19A67A66" w14:textId="77777777" w:rsidR="008A683E" w:rsidRPr="00DE7EC8" w:rsidRDefault="00F304CC" w:rsidP="00C2339F">
      <w:pPr>
        <w:spacing w:after="100" w:line="259" w:lineRule="auto"/>
        <w:rPr>
          <w:rFonts w:asciiTheme="minorHAnsi" w:hAnsiTheme="minorHAnsi"/>
          <w:b/>
          <w:sz w:val="28"/>
        </w:rPr>
      </w:pPr>
      <w:r w:rsidRPr="00DE7EC8">
        <w:rPr>
          <w:rFonts w:asciiTheme="minorHAnsi" w:eastAsia="Times New Roman" w:hAnsiTheme="minorHAnsi"/>
          <w:i/>
          <w:sz w:val="22"/>
          <w:szCs w:val="22"/>
        </w:rPr>
        <w:t>So I wouldn't delay fluids for cooling. I'd do if prior to collection and during triage. No oral fluids until the animal is bright and only if it takes it voluntarily. Sc or Iv until then. </w:t>
      </w:r>
      <w:r w:rsidRPr="00DE7EC8">
        <w:rPr>
          <w:rFonts w:asciiTheme="minorHAnsi" w:eastAsia="Times New Roman" w:hAnsiTheme="minorHAnsi"/>
          <w:i/>
          <w:sz w:val="22"/>
          <w:szCs w:val="22"/>
        </w:rPr>
        <w:br/>
      </w:r>
    </w:p>
    <w:p w14:paraId="22B25952" w14:textId="77777777" w:rsidR="00131A79" w:rsidRDefault="00131A79" w:rsidP="00C2339F">
      <w:pPr>
        <w:spacing w:after="100"/>
        <w:rPr>
          <w:rFonts w:asciiTheme="minorHAnsi" w:hAnsiTheme="minorHAnsi"/>
        </w:rPr>
      </w:pPr>
    </w:p>
    <w:p w14:paraId="2F197675" w14:textId="77777777" w:rsidR="007754F4" w:rsidRPr="00131A79" w:rsidRDefault="00307212" w:rsidP="00C2339F">
      <w:pPr>
        <w:spacing w:after="100"/>
        <w:rPr>
          <w:rFonts w:asciiTheme="minorHAnsi" w:hAnsiTheme="minorHAnsi"/>
          <w:b/>
          <w:sz w:val="36"/>
        </w:rPr>
      </w:pPr>
      <w:r w:rsidRPr="00131A79">
        <w:rPr>
          <w:rFonts w:asciiTheme="minorHAnsi" w:hAnsiTheme="minorHAnsi"/>
          <w:b/>
          <w:sz w:val="36"/>
        </w:rPr>
        <w:lastRenderedPageBreak/>
        <w:t>A</w:t>
      </w:r>
      <w:r w:rsidR="00332D75" w:rsidRPr="00131A79">
        <w:rPr>
          <w:rFonts w:asciiTheme="minorHAnsi" w:hAnsiTheme="minorHAnsi"/>
          <w:b/>
          <w:sz w:val="36"/>
        </w:rPr>
        <w:t>PPENDIX 1</w:t>
      </w:r>
    </w:p>
    <w:p w14:paraId="7EE22DE8" w14:textId="77777777" w:rsidR="00332D75" w:rsidRPr="00DE7EC8" w:rsidRDefault="00332D75" w:rsidP="00C2339F">
      <w:pPr>
        <w:spacing w:after="100"/>
        <w:rPr>
          <w:rFonts w:asciiTheme="minorHAnsi" w:hAnsiTheme="minorHAnsi"/>
        </w:rPr>
      </w:pPr>
    </w:p>
    <w:p w14:paraId="46082174" w14:textId="77777777" w:rsidR="00332D75" w:rsidRPr="00DE7EC8" w:rsidRDefault="00332D75" w:rsidP="00C2339F">
      <w:pPr>
        <w:spacing w:after="100"/>
        <w:rPr>
          <w:rFonts w:asciiTheme="minorHAnsi" w:hAnsiTheme="minorHAnsi"/>
          <w:b/>
          <w:sz w:val="28"/>
        </w:rPr>
      </w:pPr>
      <w:r w:rsidRPr="00DE7EC8">
        <w:rPr>
          <w:rFonts w:asciiTheme="minorHAnsi" w:hAnsiTheme="minorHAnsi"/>
          <w:b/>
          <w:sz w:val="28"/>
        </w:rPr>
        <w:t>SIGNS AND SYMPTOMS OF HEAT STROKE IN FLYING FOXES</w:t>
      </w:r>
    </w:p>
    <w:p w14:paraId="40F848DD" w14:textId="77777777" w:rsidR="00332D75" w:rsidRPr="00DE7EC8" w:rsidRDefault="00332D75" w:rsidP="00C2339F">
      <w:pPr>
        <w:spacing w:after="100"/>
        <w:rPr>
          <w:rFonts w:asciiTheme="minorHAnsi" w:hAnsiTheme="minorHAnsi"/>
          <w:b/>
          <w:sz w:val="28"/>
          <w:szCs w:val="22"/>
        </w:rPr>
      </w:pPr>
      <w:r w:rsidRPr="00DE7EC8">
        <w:rPr>
          <w:rFonts w:asciiTheme="minorHAnsi" w:hAnsiTheme="minorHAnsi"/>
          <w:b/>
          <w:sz w:val="28"/>
          <w:szCs w:val="22"/>
        </w:rPr>
        <w:t>Heat stroke</w:t>
      </w:r>
    </w:p>
    <w:p w14:paraId="10102B71" w14:textId="77777777" w:rsidR="00332D75" w:rsidRPr="00DE7EC8" w:rsidRDefault="00332D75" w:rsidP="00C2339F">
      <w:pPr>
        <w:spacing w:after="100"/>
        <w:rPr>
          <w:rFonts w:asciiTheme="minorHAnsi" w:hAnsiTheme="minorHAnsi"/>
          <w:sz w:val="22"/>
          <w:szCs w:val="22"/>
        </w:rPr>
      </w:pPr>
      <w:r w:rsidRPr="00DE7EC8">
        <w:rPr>
          <w:rFonts w:asciiTheme="minorHAnsi" w:hAnsiTheme="minorHAnsi"/>
          <w:sz w:val="22"/>
          <w:szCs w:val="22"/>
        </w:rPr>
        <w:t>Heat stroke is the cell damage that occurs from a marked increase in body temperature when the body has exhausted every ability to dissipate heat effectively. Heat stroke affects almost all body systems.</w:t>
      </w:r>
    </w:p>
    <w:p w14:paraId="575F49C4" w14:textId="77777777" w:rsidR="00332D75" w:rsidRPr="00DE7EC8" w:rsidRDefault="00332D75" w:rsidP="00C2339F">
      <w:pPr>
        <w:spacing w:after="100"/>
        <w:rPr>
          <w:rFonts w:asciiTheme="minorHAnsi" w:hAnsiTheme="minorHAnsi"/>
          <w:sz w:val="22"/>
          <w:szCs w:val="22"/>
        </w:rPr>
      </w:pPr>
    </w:p>
    <w:p w14:paraId="7D9DDB7C" w14:textId="77777777" w:rsidR="00332D75" w:rsidRPr="00DE7EC8" w:rsidRDefault="00332D75" w:rsidP="00C2339F">
      <w:pPr>
        <w:spacing w:after="100"/>
        <w:rPr>
          <w:rFonts w:asciiTheme="minorHAnsi" w:hAnsiTheme="minorHAnsi"/>
          <w:sz w:val="22"/>
          <w:szCs w:val="22"/>
        </w:rPr>
      </w:pPr>
      <w:r w:rsidRPr="00DE7EC8">
        <w:rPr>
          <w:rFonts w:asciiTheme="minorHAnsi" w:hAnsiTheme="minorHAnsi"/>
          <w:sz w:val="22"/>
          <w:szCs w:val="22"/>
        </w:rPr>
        <w:t>Direct thermal injury occurs at 42.7 degrees causing enzymatic alterations from the denaturation of proteins, however multi-systemic damage can occur with sustained temperatures as low as 40.6 degrees, especially in conditions of higher humidity.</w:t>
      </w:r>
    </w:p>
    <w:p w14:paraId="2BFA2AD8" w14:textId="77777777" w:rsidR="00796010" w:rsidRPr="00DE7EC8" w:rsidRDefault="00796010" w:rsidP="00C2339F">
      <w:pPr>
        <w:spacing w:after="100"/>
        <w:rPr>
          <w:rFonts w:asciiTheme="minorHAnsi" w:hAnsiTheme="minorHAnsi"/>
          <w:b/>
          <w:sz w:val="22"/>
          <w:szCs w:val="22"/>
        </w:rPr>
      </w:pPr>
      <w:r w:rsidRPr="00DE7EC8">
        <w:rPr>
          <w:rFonts w:asciiTheme="minorHAnsi" w:hAnsiTheme="minorHAnsi"/>
          <w:b/>
          <w:sz w:val="22"/>
          <w:szCs w:val="22"/>
        </w:rPr>
        <w:t>Clinical Signs of Heat Stroke</w:t>
      </w:r>
    </w:p>
    <w:p w14:paraId="374A719E" w14:textId="77777777" w:rsidR="00796010" w:rsidRPr="00DE7EC8" w:rsidRDefault="00796010" w:rsidP="00C2339F">
      <w:pPr>
        <w:spacing w:after="100"/>
        <w:rPr>
          <w:rFonts w:asciiTheme="minorHAnsi" w:hAnsiTheme="minorHAnsi"/>
          <w:sz w:val="22"/>
          <w:szCs w:val="22"/>
        </w:rPr>
      </w:pPr>
      <w:r w:rsidRPr="00DE7EC8">
        <w:rPr>
          <w:rFonts w:asciiTheme="minorHAnsi" w:hAnsiTheme="minorHAnsi"/>
          <w:sz w:val="22"/>
          <w:szCs w:val="22"/>
        </w:rPr>
        <w:t>Often animals that survive the initial exposure may then suffer from renal failure or complications associated with the loss of the lining of the gastrointestinal tract.</w:t>
      </w:r>
    </w:p>
    <w:p w14:paraId="3DF58960" w14:textId="77777777" w:rsidR="00796010" w:rsidRPr="00DE7EC8" w:rsidRDefault="00796010" w:rsidP="00C2339F">
      <w:pPr>
        <w:spacing w:after="100"/>
        <w:rPr>
          <w:rFonts w:asciiTheme="minorHAnsi" w:hAnsiTheme="minorHAnsi"/>
          <w:sz w:val="22"/>
          <w:szCs w:val="22"/>
        </w:rPr>
      </w:pPr>
    </w:p>
    <w:p w14:paraId="0FA3EC96" w14:textId="77777777" w:rsidR="00796010" w:rsidRPr="00DE7EC8" w:rsidRDefault="00796010" w:rsidP="00C2339F">
      <w:pPr>
        <w:spacing w:after="100"/>
        <w:rPr>
          <w:rFonts w:asciiTheme="minorHAnsi" w:hAnsiTheme="minorHAnsi"/>
          <w:b/>
          <w:bCs/>
          <w:sz w:val="22"/>
          <w:szCs w:val="22"/>
        </w:rPr>
      </w:pPr>
      <w:r w:rsidRPr="00DE7EC8">
        <w:rPr>
          <w:rFonts w:asciiTheme="minorHAnsi" w:hAnsiTheme="minorHAnsi"/>
          <w:b/>
          <w:bCs/>
          <w:sz w:val="22"/>
          <w:szCs w:val="22"/>
        </w:rPr>
        <w:t>Early Signs</w:t>
      </w:r>
    </w:p>
    <w:p w14:paraId="1EB7FFA0"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Panting (initiated at temperatures greater than 35 degrees)</w:t>
      </w:r>
    </w:p>
    <w:p w14:paraId="13D65B65"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Hyper salivation</w:t>
      </w:r>
    </w:p>
    <w:p w14:paraId="217CE2FF"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Fast heartbeat (tachycardia)</w:t>
      </w:r>
    </w:p>
    <w:p w14:paraId="4F1D180B"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Very red mucous membranes (hyperaemic)</w:t>
      </w:r>
    </w:p>
    <w:p w14:paraId="2A303BCF"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Bounding pulse – best felt over the femur or thigh of a flying fox or just above the elbow</w:t>
      </w:r>
    </w:p>
    <w:p w14:paraId="17733790"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Increased blood pressure</w:t>
      </w:r>
    </w:p>
    <w:p w14:paraId="3A274E1A"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Often excited or hyperactive</w:t>
      </w:r>
    </w:p>
    <w:p w14:paraId="10EC1D88"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Rectal temperature of &gt;40.5 degrees</w:t>
      </w:r>
    </w:p>
    <w:p w14:paraId="4D3594F7" w14:textId="77777777" w:rsidR="00796010" w:rsidRPr="00DE7EC8" w:rsidRDefault="00796010" w:rsidP="00131A79">
      <w:pPr>
        <w:pStyle w:val="ListParagraph"/>
        <w:numPr>
          <w:ilvl w:val="0"/>
          <w:numId w:val="28"/>
        </w:numPr>
        <w:spacing w:after="100" w:line="276" w:lineRule="auto"/>
        <w:rPr>
          <w:rFonts w:asciiTheme="minorHAnsi" w:hAnsiTheme="minorHAnsi"/>
          <w:sz w:val="22"/>
          <w:szCs w:val="22"/>
        </w:rPr>
      </w:pPr>
      <w:r w:rsidRPr="00DE7EC8">
        <w:rPr>
          <w:rFonts w:asciiTheme="minorHAnsi" w:hAnsiTheme="minorHAnsi"/>
          <w:sz w:val="22"/>
          <w:szCs w:val="22"/>
        </w:rPr>
        <w:t>Licking of wrists occurs when temperatures are close to lethal limits. THIS RESULTS IN CONSIDERABLE BODILY FLUID LOSS</w:t>
      </w:r>
    </w:p>
    <w:p w14:paraId="1BA0A82A" w14:textId="77777777" w:rsidR="00796010" w:rsidRPr="00DE7EC8" w:rsidRDefault="00796010" w:rsidP="00C2339F">
      <w:pPr>
        <w:spacing w:after="100"/>
        <w:rPr>
          <w:rFonts w:asciiTheme="minorHAnsi" w:hAnsiTheme="minorHAnsi"/>
          <w:b/>
          <w:bCs/>
          <w:sz w:val="22"/>
          <w:szCs w:val="22"/>
        </w:rPr>
      </w:pPr>
      <w:r w:rsidRPr="00DE7EC8">
        <w:rPr>
          <w:rFonts w:asciiTheme="minorHAnsi" w:hAnsiTheme="minorHAnsi"/>
          <w:b/>
          <w:bCs/>
          <w:sz w:val="22"/>
          <w:szCs w:val="22"/>
        </w:rPr>
        <w:t>Any animal that does not respond to spraying prior to wrist licking or collapse or immediately to oral fluids, really need to be taken into care or to a veterinary hospital.</w:t>
      </w:r>
    </w:p>
    <w:p w14:paraId="7D602454" w14:textId="77777777" w:rsidR="00796010" w:rsidRPr="00DE7EC8" w:rsidRDefault="00796010" w:rsidP="00C2339F">
      <w:pPr>
        <w:spacing w:after="100"/>
        <w:rPr>
          <w:rFonts w:asciiTheme="minorHAnsi" w:hAnsiTheme="minorHAnsi"/>
          <w:sz w:val="22"/>
          <w:szCs w:val="22"/>
        </w:rPr>
      </w:pPr>
    </w:p>
    <w:p w14:paraId="6C5E98E2" w14:textId="77777777" w:rsidR="00796010" w:rsidRPr="00DE7EC8" w:rsidRDefault="00796010" w:rsidP="00C2339F">
      <w:pPr>
        <w:spacing w:after="100"/>
        <w:rPr>
          <w:rFonts w:asciiTheme="minorHAnsi" w:hAnsiTheme="minorHAnsi"/>
          <w:b/>
          <w:bCs/>
          <w:sz w:val="22"/>
          <w:szCs w:val="22"/>
        </w:rPr>
      </w:pPr>
      <w:r w:rsidRPr="00DE7EC8">
        <w:rPr>
          <w:rFonts w:asciiTheme="minorHAnsi" w:hAnsiTheme="minorHAnsi"/>
          <w:b/>
          <w:bCs/>
          <w:sz w:val="22"/>
          <w:szCs w:val="22"/>
        </w:rPr>
        <w:t>Signs of progression</w:t>
      </w:r>
    </w:p>
    <w:p w14:paraId="041C0560" w14:textId="77777777" w:rsidR="00796010" w:rsidRPr="00DE7EC8" w:rsidRDefault="00796010" w:rsidP="00131A79">
      <w:pPr>
        <w:pStyle w:val="ListParagraph"/>
        <w:numPr>
          <w:ilvl w:val="0"/>
          <w:numId w:val="29"/>
        </w:numPr>
        <w:spacing w:after="100" w:line="276" w:lineRule="auto"/>
        <w:rPr>
          <w:rFonts w:asciiTheme="minorHAnsi" w:hAnsiTheme="minorHAnsi"/>
          <w:sz w:val="22"/>
          <w:szCs w:val="22"/>
        </w:rPr>
      </w:pPr>
      <w:r w:rsidRPr="00DE7EC8">
        <w:rPr>
          <w:rFonts w:asciiTheme="minorHAnsi" w:hAnsiTheme="minorHAnsi"/>
          <w:sz w:val="22"/>
          <w:szCs w:val="22"/>
        </w:rPr>
        <w:t>High or low rectal temperature</w:t>
      </w:r>
    </w:p>
    <w:p w14:paraId="4206DD50" w14:textId="77777777" w:rsidR="00796010" w:rsidRPr="00DE7EC8" w:rsidRDefault="00796010" w:rsidP="00131A79">
      <w:pPr>
        <w:pStyle w:val="ListParagraph"/>
        <w:numPr>
          <w:ilvl w:val="0"/>
          <w:numId w:val="29"/>
        </w:numPr>
        <w:spacing w:after="100" w:line="276" w:lineRule="auto"/>
        <w:rPr>
          <w:rFonts w:asciiTheme="minorHAnsi" w:hAnsiTheme="minorHAnsi"/>
          <w:sz w:val="22"/>
          <w:szCs w:val="22"/>
        </w:rPr>
      </w:pPr>
      <w:r w:rsidRPr="00DE7EC8">
        <w:rPr>
          <w:rFonts w:asciiTheme="minorHAnsi" w:hAnsiTheme="minorHAnsi"/>
          <w:sz w:val="22"/>
          <w:szCs w:val="22"/>
        </w:rPr>
        <w:t>Oral mucous membranes vary from pale blue/grey (cyanotic) to muddy or brick red (endotoxaemia)</w:t>
      </w:r>
    </w:p>
    <w:p w14:paraId="1C650AB3" w14:textId="77777777" w:rsidR="00796010" w:rsidRPr="00DE7EC8" w:rsidRDefault="00796010" w:rsidP="00131A79">
      <w:pPr>
        <w:pStyle w:val="ListParagraph"/>
        <w:numPr>
          <w:ilvl w:val="0"/>
          <w:numId w:val="29"/>
        </w:numPr>
        <w:spacing w:after="100" w:line="276" w:lineRule="auto"/>
        <w:rPr>
          <w:rFonts w:asciiTheme="minorHAnsi" w:hAnsiTheme="minorHAnsi"/>
          <w:sz w:val="22"/>
          <w:szCs w:val="22"/>
        </w:rPr>
      </w:pPr>
      <w:r w:rsidRPr="00DE7EC8">
        <w:rPr>
          <w:rFonts w:asciiTheme="minorHAnsi" w:hAnsiTheme="minorHAnsi"/>
          <w:sz w:val="22"/>
          <w:szCs w:val="22"/>
        </w:rPr>
        <w:t>Hyperventilation</w:t>
      </w:r>
    </w:p>
    <w:p w14:paraId="6B583730" w14:textId="77777777" w:rsidR="00796010" w:rsidRPr="00DE7EC8" w:rsidRDefault="00796010" w:rsidP="00131A79">
      <w:pPr>
        <w:pStyle w:val="ListParagraph"/>
        <w:numPr>
          <w:ilvl w:val="0"/>
          <w:numId w:val="29"/>
        </w:numPr>
        <w:spacing w:after="100" w:line="276" w:lineRule="auto"/>
        <w:rPr>
          <w:rFonts w:asciiTheme="minorHAnsi" w:hAnsiTheme="minorHAnsi"/>
          <w:sz w:val="22"/>
          <w:szCs w:val="22"/>
        </w:rPr>
      </w:pPr>
      <w:r w:rsidRPr="00DE7EC8">
        <w:rPr>
          <w:rFonts w:asciiTheme="minorHAnsi" w:hAnsiTheme="minorHAnsi"/>
          <w:sz w:val="22"/>
          <w:szCs w:val="22"/>
        </w:rPr>
        <w:t>Severe dehydration – sunken eyes, wrinkling of membranes, tenting of skin</w:t>
      </w:r>
    </w:p>
    <w:p w14:paraId="324A1530" w14:textId="77777777" w:rsidR="00332D75" w:rsidRPr="00DE7EC8" w:rsidRDefault="00332D75" w:rsidP="00C2339F">
      <w:pPr>
        <w:spacing w:after="100"/>
        <w:rPr>
          <w:rFonts w:asciiTheme="minorHAnsi" w:hAnsiTheme="minorHAnsi"/>
          <w:b/>
          <w:bCs/>
          <w:sz w:val="22"/>
          <w:szCs w:val="22"/>
        </w:rPr>
      </w:pPr>
      <w:r w:rsidRPr="00DE7EC8">
        <w:rPr>
          <w:rFonts w:asciiTheme="minorHAnsi" w:hAnsiTheme="minorHAnsi"/>
          <w:b/>
          <w:bCs/>
          <w:sz w:val="22"/>
          <w:szCs w:val="22"/>
        </w:rPr>
        <w:t>Muscles</w:t>
      </w:r>
    </w:p>
    <w:p w14:paraId="5F1BA9E1" w14:textId="77777777" w:rsidR="00332D75" w:rsidRPr="00DE7EC8" w:rsidRDefault="00332D75" w:rsidP="00C2339F">
      <w:pPr>
        <w:pStyle w:val="ListParagraph"/>
        <w:numPr>
          <w:ilvl w:val="0"/>
          <w:numId w:val="30"/>
        </w:numPr>
        <w:spacing w:after="100"/>
        <w:rPr>
          <w:rFonts w:asciiTheme="minorHAnsi" w:hAnsiTheme="minorHAnsi"/>
          <w:sz w:val="22"/>
          <w:szCs w:val="22"/>
        </w:rPr>
      </w:pPr>
      <w:r w:rsidRPr="00DE7EC8">
        <w:rPr>
          <w:rFonts w:asciiTheme="minorHAnsi" w:hAnsiTheme="minorHAnsi"/>
          <w:sz w:val="22"/>
          <w:szCs w:val="22"/>
        </w:rPr>
        <w:t>Damage to muscles can occur via direct thermal injury or as a result of myopathy (muscle damage) secondary to prolonged fanning.</w:t>
      </w:r>
    </w:p>
    <w:p w14:paraId="4350F59A" w14:textId="77777777" w:rsidR="00332D75" w:rsidRPr="00DE7EC8" w:rsidRDefault="00332D75" w:rsidP="00C2339F">
      <w:pPr>
        <w:spacing w:after="100"/>
        <w:rPr>
          <w:rFonts w:asciiTheme="minorHAnsi" w:hAnsiTheme="minorHAnsi"/>
          <w:b/>
          <w:bCs/>
          <w:sz w:val="22"/>
          <w:szCs w:val="22"/>
        </w:rPr>
      </w:pPr>
      <w:r w:rsidRPr="00DE7EC8">
        <w:rPr>
          <w:rFonts w:asciiTheme="minorHAnsi" w:hAnsiTheme="minorHAnsi"/>
          <w:b/>
          <w:bCs/>
          <w:sz w:val="22"/>
          <w:szCs w:val="22"/>
        </w:rPr>
        <w:t>Gastro Intestinal (GI) Tract</w:t>
      </w:r>
    </w:p>
    <w:p w14:paraId="13EAFF1F" w14:textId="77777777" w:rsidR="00332D75" w:rsidRPr="00DE7EC8" w:rsidRDefault="00332D75" w:rsidP="00131A79">
      <w:pPr>
        <w:pStyle w:val="ListParagraph"/>
        <w:numPr>
          <w:ilvl w:val="0"/>
          <w:numId w:val="31"/>
        </w:numPr>
        <w:spacing w:after="100" w:line="276" w:lineRule="auto"/>
        <w:rPr>
          <w:rFonts w:asciiTheme="minorHAnsi" w:hAnsiTheme="minorHAnsi"/>
          <w:sz w:val="22"/>
          <w:szCs w:val="22"/>
        </w:rPr>
      </w:pPr>
      <w:r w:rsidRPr="00DE7EC8">
        <w:rPr>
          <w:rFonts w:asciiTheme="minorHAnsi" w:hAnsiTheme="minorHAnsi"/>
          <w:sz w:val="22"/>
          <w:szCs w:val="22"/>
        </w:rPr>
        <w:t>The GI tract is profoundly affected by heat stroke.</w:t>
      </w:r>
    </w:p>
    <w:p w14:paraId="394A0A80" w14:textId="77777777" w:rsidR="00332D75" w:rsidRPr="00DE7EC8" w:rsidRDefault="00332D75" w:rsidP="00131A79">
      <w:pPr>
        <w:pStyle w:val="ListParagraph"/>
        <w:numPr>
          <w:ilvl w:val="0"/>
          <w:numId w:val="31"/>
        </w:numPr>
        <w:spacing w:after="100" w:line="276" w:lineRule="auto"/>
        <w:rPr>
          <w:rFonts w:asciiTheme="minorHAnsi" w:hAnsiTheme="minorHAnsi"/>
          <w:sz w:val="22"/>
          <w:szCs w:val="22"/>
        </w:rPr>
      </w:pPr>
      <w:r w:rsidRPr="00DE7EC8">
        <w:rPr>
          <w:rFonts w:asciiTheme="minorHAnsi" w:hAnsiTheme="minorHAnsi"/>
          <w:sz w:val="22"/>
          <w:szCs w:val="22"/>
        </w:rPr>
        <w:t>This causes bloody diarrhoea from the sloughing of the mucosal lining.</w:t>
      </w:r>
    </w:p>
    <w:p w14:paraId="688199DA" w14:textId="77777777" w:rsidR="00332D75" w:rsidRPr="00DE7EC8" w:rsidRDefault="00332D75" w:rsidP="00131A79">
      <w:pPr>
        <w:pStyle w:val="ListParagraph"/>
        <w:numPr>
          <w:ilvl w:val="0"/>
          <w:numId w:val="31"/>
        </w:numPr>
        <w:spacing w:after="100" w:line="276" w:lineRule="auto"/>
        <w:rPr>
          <w:rFonts w:asciiTheme="minorHAnsi" w:hAnsiTheme="minorHAnsi"/>
          <w:sz w:val="22"/>
          <w:szCs w:val="22"/>
        </w:rPr>
      </w:pPr>
      <w:r w:rsidRPr="00DE7EC8">
        <w:rPr>
          <w:rFonts w:asciiTheme="minorHAnsi" w:hAnsiTheme="minorHAnsi"/>
          <w:sz w:val="22"/>
          <w:szCs w:val="22"/>
        </w:rPr>
        <w:t xml:space="preserve">Bacteria release toxins into the blood stream (endotoxaemia) </w:t>
      </w:r>
    </w:p>
    <w:p w14:paraId="4EF839BA" w14:textId="77777777" w:rsidR="00332D75" w:rsidRPr="00DE7EC8" w:rsidRDefault="00332D75" w:rsidP="00C2339F">
      <w:pPr>
        <w:pStyle w:val="ListParagraph"/>
        <w:numPr>
          <w:ilvl w:val="0"/>
          <w:numId w:val="31"/>
        </w:numPr>
        <w:spacing w:after="100"/>
        <w:rPr>
          <w:rFonts w:asciiTheme="minorHAnsi" w:hAnsiTheme="minorHAnsi"/>
          <w:sz w:val="22"/>
          <w:szCs w:val="22"/>
        </w:rPr>
      </w:pPr>
      <w:r w:rsidRPr="00DE7EC8">
        <w:rPr>
          <w:rFonts w:asciiTheme="minorHAnsi" w:hAnsiTheme="minorHAnsi"/>
          <w:sz w:val="22"/>
          <w:szCs w:val="22"/>
        </w:rPr>
        <w:lastRenderedPageBreak/>
        <w:t>Fluid loss makes the heart unable to pump enough blood to the body (Hypovolaemic shock). Only IV fluids have a chance of reversing damage as all peripheral blood vessels have contracted in order to keep vital organs functioning.</w:t>
      </w:r>
    </w:p>
    <w:p w14:paraId="23CB863D" w14:textId="77777777" w:rsidR="00332D75" w:rsidRPr="00DE7EC8" w:rsidRDefault="00332D75" w:rsidP="00C2339F">
      <w:pPr>
        <w:spacing w:after="100"/>
        <w:rPr>
          <w:rFonts w:asciiTheme="minorHAnsi" w:hAnsiTheme="minorHAnsi"/>
          <w:b/>
          <w:bCs/>
          <w:sz w:val="22"/>
          <w:szCs w:val="22"/>
        </w:rPr>
      </w:pPr>
      <w:r w:rsidRPr="00DE7EC8">
        <w:rPr>
          <w:rFonts w:asciiTheme="minorHAnsi" w:hAnsiTheme="minorHAnsi"/>
          <w:b/>
          <w:bCs/>
          <w:sz w:val="22"/>
          <w:szCs w:val="22"/>
        </w:rPr>
        <w:t>Kidneys</w:t>
      </w:r>
    </w:p>
    <w:p w14:paraId="51E99AB1" w14:textId="77777777" w:rsidR="00332D75" w:rsidRPr="00DE7EC8" w:rsidRDefault="00332D75" w:rsidP="00131A79">
      <w:pPr>
        <w:pStyle w:val="ListParagraph"/>
        <w:numPr>
          <w:ilvl w:val="0"/>
          <w:numId w:val="32"/>
        </w:numPr>
        <w:spacing w:after="100" w:line="276" w:lineRule="auto"/>
        <w:rPr>
          <w:rFonts w:asciiTheme="minorHAnsi" w:hAnsiTheme="minorHAnsi"/>
          <w:sz w:val="22"/>
          <w:szCs w:val="22"/>
        </w:rPr>
      </w:pPr>
      <w:r w:rsidRPr="00DE7EC8">
        <w:rPr>
          <w:rFonts w:asciiTheme="minorHAnsi" w:hAnsiTheme="minorHAnsi"/>
          <w:sz w:val="22"/>
          <w:szCs w:val="22"/>
        </w:rPr>
        <w:t>Acute renal failure is common in heat stroke and can be fatal.</w:t>
      </w:r>
    </w:p>
    <w:p w14:paraId="09E04B8D" w14:textId="77777777" w:rsidR="00332D75" w:rsidRPr="00DE7EC8" w:rsidRDefault="00332D75" w:rsidP="00131A79">
      <w:pPr>
        <w:pStyle w:val="ListParagraph"/>
        <w:numPr>
          <w:ilvl w:val="0"/>
          <w:numId w:val="32"/>
        </w:numPr>
        <w:spacing w:after="100" w:line="276" w:lineRule="auto"/>
        <w:rPr>
          <w:rFonts w:asciiTheme="minorHAnsi" w:hAnsiTheme="minorHAnsi"/>
          <w:sz w:val="22"/>
          <w:szCs w:val="22"/>
        </w:rPr>
      </w:pPr>
      <w:r w:rsidRPr="00DE7EC8">
        <w:rPr>
          <w:rFonts w:asciiTheme="minorHAnsi" w:hAnsiTheme="minorHAnsi"/>
          <w:sz w:val="22"/>
          <w:szCs w:val="22"/>
        </w:rPr>
        <w:t>Severe dehydration causes an inadequate supply of blood to the kidney which causes tissue death.</w:t>
      </w:r>
    </w:p>
    <w:p w14:paraId="7CBF0C21" w14:textId="77777777" w:rsidR="00332D75" w:rsidRPr="00DE7EC8" w:rsidRDefault="00332D75" w:rsidP="00131A79">
      <w:pPr>
        <w:pStyle w:val="ListParagraph"/>
        <w:numPr>
          <w:ilvl w:val="0"/>
          <w:numId w:val="32"/>
        </w:numPr>
        <w:spacing w:after="100" w:line="276" w:lineRule="auto"/>
        <w:rPr>
          <w:rFonts w:asciiTheme="minorHAnsi" w:hAnsiTheme="minorHAnsi"/>
          <w:sz w:val="22"/>
          <w:szCs w:val="22"/>
        </w:rPr>
      </w:pPr>
      <w:r w:rsidRPr="00DE7EC8">
        <w:rPr>
          <w:rFonts w:asciiTheme="minorHAnsi" w:hAnsiTheme="minorHAnsi"/>
          <w:sz w:val="22"/>
          <w:szCs w:val="22"/>
        </w:rPr>
        <w:t>Cell damage releases myoglobin from ruptured muscle cells into the blood stream</w:t>
      </w:r>
    </w:p>
    <w:p w14:paraId="484138C3" w14:textId="77777777" w:rsidR="00332D75" w:rsidRPr="00DE7EC8" w:rsidRDefault="00332D75" w:rsidP="00131A79">
      <w:pPr>
        <w:pStyle w:val="ListParagraph"/>
        <w:numPr>
          <w:ilvl w:val="0"/>
          <w:numId w:val="32"/>
        </w:numPr>
        <w:spacing w:after="100" w:line="276" w:lineRule="auto"/>
        <w:rPr>
          <w:rFonts w:asciiTheme="minorHAnsi" w:hAnsiTheme="minorHAnsi"/>
          <w:sz w:val="22"/>
          <w:szCs w:val="22"/>
        </w:rPr>
      </w:pPr>
      <w:r w:rsidRPr="00DE7EC8">
        <w:rPr>
          <w:rFonts w:asciiTheme="minorHAnsi" w:hAnsiTheme="minorHAnsi"/>
          <w:sz w:val="22"/>
          <w:szCs w:val="22"/>
        </w:rPr>
        <w:t>Signs of acute renal failure may show up in the first 24 hours but it can develop into chronic renal failure after &gt;65% of all nephrons are destroyed more than 3 weeks after the initial insult.</w:t>
      </w:r>
    </w:p>
    <w:p w14:paraId="092B648A" w14:textId="77777777" w:rsidR="00332D75" w:rsidRPr="00DE7EC8" w:rsidRDefault="00332D75" w:rsidP="00C2339F">
      <w:pPr>
        <w:spacing w:after="100"/>
        <w:rPr>
          <w:rFonts w:asciiTheme="minorHAnsi" w:hAnsiTheme="minorHAnsi"/>
          <w:sz w:val="22"/>
          <w:szCs w:val="22"/>
        </w:rPr>
      </w:pPr>
      <w:r w:rsidRPr="00DE7EC8">
        <w:rPr>
          <w:rFonts w:asciiTheme="minorHAnsi" w:hAnsiTheme="minorHAnsi"/>
          <w:b/>
          <w:bCs/>
          <w:sz w:val="22"/>
          <w:szCs w:val="22"/>
        </w:rPr>
        <w:t>Blood Vessels</w:t>
      </w:r>
    </w:p>
    <w:p w14:paraId="60BCB17C" w14:textId="77777777" w:rsidR="00332D75" w:rsidRPr="00DE7EC8" w:rsidRDefault="00332D75" w:rsidP="00131A79">
      <w:pPr>
        <w:pStyle w:val="ListParagraph"/>
        <w:numPr>
          <w:ilvl w:val="0"/>
          <w:numId w:val="33"/>
        </w:numPr>
        <w:spacing w:after="100" w:line="276" w:lineRule="auto"/>
        <w:rPr>
          <w:rFonts w:asciiTheme="minorHAnsi" w:hAnsiTheme="minorHAnsi"/>
          <w:sz w:val="22"/>
          <w:szCs w:val="22"/>
        </w:rPr>
      </w:pPr>
      <w:r w:rsidRPr="00DE7EC8">
        <w:rPr>
          <w:rFonts w:asciiTheme="minorHAnsi" w:hAnsiTheme="minorHAnsi"/>
          <w:sz w:val="22"/>
          <w:szCs w:val="22"/>
        </w:rPr>
        <w:t>Cell membrane stability is altered all over the body</w:t>
      </w:r>
    </w:p>
    <w:p w14:paraId="41F1DA75" w14:textId="77777777" w:rsidR="00332D75" w:rsidRPr="00DE7EC8" w:rsidRDefault="00332D75" w:rsidP="00131A79">
      <w:pPr>
        <w:pStyle w:val="ListParagraph"/>
        <w:numPr>
          <w:ilvl w:val="0"/>
          <w:numId w:val="33"/>
        </w:numPr>
        <w:spacing w:after="100" w:line="276" w:lineRule="auto"/>
        <w:rPr>
          <w:rFonts w:asciiTheme="minorHAnsi" w:hAnsiTheme="minorHAnsi"/>
          <w:sz w:val="22"/>
          <w:szCs w:val="22"/>
        </w:rPr>
      </w:pPr>
      <w:r w:rsidRPr="00DE7EC8">
        <w:rPr>
          <w:rFonts w:asciiTheme="minorHAnsi" w:hAnsiTheme="minorHAnsi"/>
          <w:sz w:val="22"/>
          <w:szCs w:val="22"/>
        </w:rPr>
        <w:t>Vascular beds all throughout the body are damaged causing clotting problems.</w:t>
      </w:r>
    </w:p>
    <w:p w14:paraId="7656905E" w14:textId="77777777" w:rsidR="00332D75" w:rsidRPr="00DE7EC8" w:rsidRDefault="00332D75" w:rsidP="00131A79">
      <w:pPr>
        <w:pStyle w:val="ListParagraph"/>
        <w:numPr>
          <w:ilvl w:val="0"/>
          <w:numId w:val="33"/>
        </w:numPr>
        <w:spacing w:after="100" w:line="276" w:lineRule="auto"/>
        <w:rPr>
          <w:rFonts w:asciiTheme="minorHAnsi" w:hAnsiTheme="minorHAnsi"/>
          <w:sz w:val="22"/>
          <w:szCs w:val="22"/>
        </w:rPr>
      </w:pPr>
      <w:r w:rsidRPr="00DE7EC8">
        <w:rPr>
          <w:rFonts w:asciiTheme="minorHAnsi" w:hAnsiTheme="minorHAnsi"/>
          <w:sz w:val="22"/>
          <w:szCs w:val="22"/>
        </w:rPr>
        <w:t>Once the animal is in shock from dehydration, all peripheral blood vessels constrict to maintain flow of what blood volume remains to vital organs.</w:t>
      </w:r>
    </w:p>
    <w:p w14:paraId="71ED6C7E" w14:textId="77777777" w:rsidR="00332D75" w:rsidRPr="00DE7EC8" w:rsidRDefault="00332D75" w:rsidP="00131A79">
      <w:pPr>
        <w:pStyle w:val="ListParagraph"/>
        <w:numPr>
          <w:ilvl w:val="0"/>
          <w:numId w:val="33"/>
        </w:numPr>
        <w:spacing w:after="100" w:line="276" w:lineRule="auto"/>
        <w:rPr>
          <w:rFonts w:asciiTheme="minorHAnsi" w:hAnsiTheme="minorHAnsi"/>
          <w:sz w:val="22"/>
          <w:szCs w:val="22"/>
        </w:rPr>
      </w:pPr>
      <w:r w:rsidRPr="00DE7EC8">
        <w:rPr>
          <w:rFonts w:asciiTheme="minorHAnsi" w:hAnsiTheme="minorHAnsi"/>
          <w:sz w:val="22"/>
          <w:szCs w:val="22"/>
        </w:rPr>
        <w:t>This is why neither oral, SC or IP fluids are not effective at this point.</w:t>
      </w:r>
    </w:p>
    <w:p w14:paraId="3C6811D7" w14:textId="77777777" w:rsidR="00332D75" w:rsidRPr="00DE7EC8" w:rsidRDefault="00332D75" w:rsidP="00C2339F">
      <w:pPr>
        <w:spacing w:after="100"/>
        <w:rPr>
          <w:rFonts w:asciiTheme="minorHAnsi" w:hAnsiTheme="minorHAnsi"/>
          <w:sz w:val="22"/>
          <w:szCs w:val="22"/>
        </w:rPr>
      </w:pPr>
      <w:r w:rsidRPr="00DE7EC8">
        <w:rPr>
          <w:rFonts w:asciiTheme="minorHAnsi" w:hAnsiTheme="minorHAnsi"/>
          <w:b/>
          <w:bCs/>
          <w:sz w:val="22"/>
          <w:szCs w:val="22"/>
        </w:rPr>
        <w:t>Nervous System</w:t>
      </w:r>
    </w:p>
    <w:p w14:paraId="7F812684" w14:textId="77777777" w:rsidR="00332D75" w:rsidRPr="00DE7EC8" w:rsidRDefault="00332D75" w:rsidP="00131A79">
      <w:pPr>
        <w:pStyle w:val="ListParagraph"/>
        <w:numPr>
          <w:ilvl w:val="0"/>
          <w:numId w:val="34"/>
        </w:numPr>
        <w:spacing w:after="100" w:line="276" w:lineRule="auto"/>
        <w:rPr>
          <w:rFonts w:asciiTheme="minorHAnsi" w:hAnsiTheme="minorHAnsi"/>
          <w:sz w:val="22"/>
          <w:szCs w:val="22"/>
        </w:rPr>
      </w:pPr>
      <w:r w:rsidRPr="00DE7EC8">
        <w:rPr>
          <w:rFonts w:asciiTheme="minorHAnsi" w:hAnsiTheme="minorHAnsi"/>
          <w:sz w:val="22"/>
          <w:szCs w:val="22"/>
        </w:rPr>
        <w:t>Excess fluid accumulates in the brain (cerebral oedema)</w:t>
      </w:r>
    </w:p>
    <w:p w14:paraId="18AF85C0" w14:textId="77777777" w:rsidR="00332D75" w:rsidRPr="00DE7EC8" w:rsidRDefault="00332D75" w:rsidP="00131A79">
      <w:pPr>
        <w:pStyle w:val="ListParagraph"/>
        <w:numPr>
          <w:ilvl w:val="0"/>
          <w:numId w:val="34"/>
        </w:numPr>
        <w:spacing w:after="100" w:line="276" w:lineRule="auto"/>
        <w:rPr>
          <w:rFonts w:asciiTheme="minorHAnsi" w:hAnsiTheme="minorHAnsi"/>
          <w:sz w:val="22"/>
          <w:szCs w:val="22"/>
        </w:rPr>
      </w:pPr>
      <w:r w:rsidRPr="00DE7EC8">
        <w:rPr>
          <w:rFonts w:asciiTheme="minorHAnsi" w:hAnsiTheme="minorHAnsi"/>
          <w:sz w:val="22"/>
          <w:szCs w:val="22"/>
        </w:rPr>
        <w:t>This can cause seizures and/or a comatose state.</w:t>
      </w:r>
    </w:p>
    <w:p w14:paraId="20AACA87" w14:textId="77777777" w:rsidR="00332D75" w:rsidRPr="00DE7EC8" w:rsidRDefault="00332D75" w:rsidP="00131A79">
      <w:pPr>
        <w:pStyle w:val="ListParagraph"/>
        <w:numPr>
          <w:ilvl w:val="0"/>
          <w:numId w:val="34"/>
        </w:numPr>
        <w:spacing w:after="100" w:line="276" w:lineRule="auto"/>
        <w:rPr>
          <w:rFonts w:asciiTheme="minorHAnsi" w:hAnsiTheme="minorHAnsi"/>
          <w:sz w:val="22"/>
          <w:szCs w:val="22"/>
        </w:rPr>
      </w:pPr>
      <w:r w:rsidRPr="00DE7EC8">
        <w:rPr>
          <w:rFonts w:asciiTheme="minorHAnsi" w:hAnsiTheme="minorHAnsi"/>
          <w:sz w:val="22"/>
          <w:szCs w:val="22"/>
        </w:rPr>
        <w:t>Damage to part of the brain that controls body temperature (hypothalamus) can predispose to further heat stroke problems.</w:t>
      </w:r>
    </w:p>
    <w:p w14:paraId="53286439" w14:textId="77777777" w:rsidR="00332D75" w:rsidRPr="00DE7EC8" w:rsidRDefault="00332D75" w:rsidP="00C2339F">
      <w:pPr>
        <w:spacing w:after="100"/>
        <w:rPr>
          <w:rFonts w:asciiTheme="minorHAnsi" w:hAnsiTheme="minorHAnsi"/>
          <w:sz w:val="22"/>
          <w:szCs w:val="22"/>
        </w:rPr>
      </w:pPr>
      <w:r w:rsidRPr="00DE7EC8">
        <w:rPr>
          <w:rFonts w:asciiTheme="minorHAnsi" w:hAnsiTheme="minorHAnsi"/>
          <w:b/>
          <w:bCs/>
          <w:sz w:val="22"/>
          <w:szCs w:val="22"/>
        </w:rPr>
        <w:t>Respiratory System</w:t>
      </w:r>
    </w:p>
    <w:p w14:paraId="4F99CDFA" w14:textId="77777777" w:rsidR="00332D75" w:rsidRPr="00DE7EC8" w:rsidRDefault="00332D75" w:rsidP="00131A79">
      <w:pPr>
        <w:pStyle w:val="ListParagraph"/>
        <w:numPr>
          <w:ilvl w:val="0"/>
          <w:numId w:val="35"/>
        </w:numPr>
        <w:spacing w:after="100" w:line="276" w:lineRule="auto"/>
        <w:rPr>
          <w:rFonts w:asciiTheme="minorHAnsi" w:hAnsiTheme="minorHAnsi"/>
          <w:sz w:val="22"/>
          <w:szCs w:val="22"/>
        </w:rPr>
      </w:pPr>
      <w:r w:rsidRPr="00DE7EC8">
        <w:rPr>
          <w:rFonts w:asciiTheme="minorHAnsi" w:hAnsiTheme="minorHAnsi"/>
          <w:sz w:val="22"/>
          <w:szCs w:val="22"/>
        </w:rPr>
        <w:t>Fluid collecting in the lungs (pulmonary oedema) is common after the event and makes it difficult to breath.</w:t>
      </w:r>
    </w:p>
    <w:p w14:paraId="5A7FBF8B" w14:textId="77777777" w:rsidR="00332D75" w:rsidRPr="00DE7EC8" w:rsidRDefault="00332D75" w:rsidP="00131A79">
      <w:pPr>
        <w:pStyle w:val="ListParagraph"/>
        <w:numPr>
          <w:ilvl w:val="0"/>
          <w:numId w:val="35"/>
        </w:numPr>
        <w:spacing w:after="100" w:line="276" w:lineRule="auto"/>
        <w:rPr>
          <w:rFonts w:asciiTheme="minorHAnsi" w:hAnsiTheme="minorHAnsi"/>
          <w:sz w:val="22"/>
          <w:szCs w:val="22"/>
        </w:rPr>
      </w:pPr>
      <w:r w:rsidRPr="00DE7EC8">
        <w:rPr>
          <w:rFonts w:asciiTheme="minorHAnsi" w:hAnsiTheme="minorHAnsi"/>
          <w:sz w:val="22"/>
          <w:szCs w:val="22"/>
        </w:rPr>
        <w:t>Damage to cells lining the lungs</w:t>
      </w:r>
    </w:p>
    <w:p w14:paraId="71E41B86" w14:textId="77777777" w:rsidR="00332D75" w:rsidRPr="00DE7EC8" w:rsidRDefault="00332D75" w:rsidP="00C2339F">
      <w:pPr>
        <w:spacing w:after="100"/>
        <w:rPr>
          <w:rFonts w:asciiTheme="minorHAnsi" w:hAnsiTheme="minorHAnsi"/>
          <w:sz w:val="22"/>
          <w:szCs w:val="22"/>
        </w:rPr>
      </w:pPr>
    </w:p>
    <w:p w14:paraId="5700D053" w14:textId="77777777" w:rsidR="00332D75" w:rsidRPr="00DE7EC8" w:rsidRDefault="00332D75" w:rsidP="00C2339F">
      <w:pPr>
        <w:spacing w:after="100"/>
        <w:rPr>
          <w:rFonts w:asciiTheme="minorHAnsi" w:hAnsiTheme="minorHAnsi"/>
          <w:sz w:val="22"/>
          <w:szCs w:val="22"/>
        </w:rPr>
      </w:pPr>
      <w:r w:rsidRPr="00DE7EC8">
        <w:rPr>
          <w:rFonts w:asciiTheme="minorHAnsi" w:hAnsiTheme="minorHAnsi"/>
          <w:b/>
          <w:bCs/>
          <w:sz w:val="22"/>
          <w:szCs w:val="22"/>
        </w:rPr>
        <w:t>Liver</w:t>
      </w:r>
    </w:p>
    <w:p w14:paraId="5544E8AD" w14:textId="77777777" w:rsidR="00332D75" w:rsidRPr="00DE7EC8" w:rsidRDefault="00332D75" w:rsidP="00131A79">
      <w:pPr>
        <w:pStyle w:val="ListParagraph"/>
        <w:numPr>
          <w:ilvl w:val="0"/>
          <w:numId w:val="36"/>
        </w:numPr>
        <w:spacing w:after="100" w:line="276" w:lineRule="auto"/>
        <w:rPr>
          <w:rFonts w:asciiTheme="minorHAnsi" w:hAnsiTheme="minorHAnsi"/>
          <w:sz w:val="22"/>
          <w:szCs w:val="22"/>
        </w:rPr>
      </w:pPr>
      <w:r w:rsidRPr="00DE7EC8">
        <w:rPr>
          <w:rFonts w:asciiTheme="minorHAnsi" w:hAnsiTheme="minorHAnsi"/>
          <w:sz w:val="22"/>
          <w:szCs w:val="22"/>
        </w:rPr>
        <w:t>Liver damage is responsible for loss of coagulation factor production.</w:t>
      </w:r>
    </w:p>
    <w:p w14:paraId="4F9F1D99" w14:textId="77777777" w:rsidR="00332D75" w:rsidRPr="00DE7EC8" w:rsidRDefault="00332D75" w:rsidP="00131A79">
      <w:pPr>
        <w:pStyle w:val="ListParagraph"/>
        <w:numPr>
          <w:ilvl w:val="0"/>
          <w:numId w:val="36"/>
        </w:numPr>
        <w:spacing w:after="100" w:line="276" w:lineRule="auto"/>
        <w:rPr>
          <w:rFonts w:asciiTheme="minorHAnsi" w:hAnsiTheme="minorHAnsi"/>
          <w:sz w:val="22"/>
          <w:szCs w:val="22"/>
        </w:rPr>
      </w:pPr>
      <w:r w:rsidRPr="00DE7EC8">
        <w:rPr>
          <w:rFonts w:asciiTheme="minorHAnsi" w:hAnsiTheme="minorHAnsi"/>
          <w:sz w:val="22"/>
          <w:szCs w:val="22"/>
        </w:rPr>
        <w:t>Blood protein loss and persistent low blood sugar levels (hypoglycemia)</w:t>
      </w:r>
    </w:p>
    <w:p w14:paraId="263F4DE0" w14:textId="77777777" w:rsidR="00332D75" w:rsidRPr="00DE7EC8" w:rsidRDefault="00332D75" w:rsidP="00131A79">
      <w:pPr>
        <w:pStyle w:val="ListParagraph"/>
        <w:numPr>
          <w:ilvl w:val="0"/>
          <w:numId w:val="36"/>
        </w:numPr>
        <w:spacing w:after="100" w:line="276" w:lineRule="auto"/>
        <w:rPr>
          <w:rFonts w:asciiTheme="minorHAnsi" w:hAnsiTheme="minorHAnsi"/>
          <w:sz w:val="22"/>
          <w:szCs w:val="22"/>
        </w:rPr>
      </w:pPr>
      <w:r w:rsidRPr="00DE7EC8">
        <w:rPr>
          <w:rFonts w:asciiTheme="minorHAnsi" w:hAnsiTheme="minorHAnsi"/>
          <w:sz w:val="22"/>
          <w:szCs w:val="22"/>
        </w:rPr>
        <w:t>Liver failure can result and worsen neurological signs and lead to death from 24 hours to weeks after the event.</w:t>
      </w:r>
    </w:p>
    <w:p w14:paraId="659B554D" w14:textId="77777777" w:rsidR="00332D75" w:rsidRPr="00DE7EC8" w:rsidRDefault="00332D75" w:rsidP="00C2339F">
      <w:pPr>
        <w:spacing w:after="100"/>
        <w:rPr>
          <w:rFonts w:asciiTheme="minorHAnsi" w:hAnsiTheme="minorHAnsi"/>
          <w:sz w:val="22"/>
          <w:szCs w:val="22"/>
        </w:rPr>
      </w:pPr>
    </w:p>
    <w:p w14:paraId="13245D64" w14:textId="77777777" w:rsidR="00F17422" w:rsidRPr="00DE7EC8" w:rsidRDefault="00F17422" w:rsidP="00C2339F">
      <w:pPr>
        <w:spacing w:after="100" w:line="259" w:lineRule="auto"/>
        <w:rPr>
          <w:rFonts w:asciiTheme="minorHAnsi" w:hAnsiTheme="minorHAnsi"/>
        </w:rPr>
      </w:pPr>
      <w:r w:rsidRPr="00DE7EC8">
        <w:rPr>
          <w:rFonts w:asciiTheme="minorHAnsi" w:hAnsiTheme="minorHAnsi"/>
        </w:rPr>
        <w:br w:type="page"/>
      </w:r>
    </w:p>
    <w:p w14:paraId="751F86D0" w14:textId="77777777" w:rsidR="00F17422" w:rsidRPr="00DE7EC8" w:rsidRDefault="00307212" w:rsidP="00C2339F">
      <w:pPr>
        <w:pStyle w:val="Heading2"/>
        <w:spacing w:after="100"/>
        <w:rPr>
          <w:rFonts w:asciiTheme="minorHAnsi" w:hAnsiTheme="minorHAnsi"/>
        </w:rPr>
      </w:pPr>
      <w:bookmarkStart w:id="0" w:name="_Toc434478509"/>
      <w:r w:rsidRPr="00131A79">
        <w:rPr>
          <w:rFonts w:asciiTheme="minorHAnsi" w:hAnsiTheme="minorHAnsi"/>
          <w:sz w:val="36"/>
        </w:rPr>
        <w:lastRenderedPageBreak/>
        <w:t>APPENDIX 2</w:t>
      </w:r>
      <w:r w:rsidR="00F17422" w:rsidRPr="00131A79">
        <w:rPr>
          <w:rFonts w:asciiTheme="minorHAnsi" w:hAnsiTheme="minorHAnsi"/>
          <w:sz w:val="36"/>
        </w:rPr>
        <w:cr/>
      </w:r>
      <w:r w:rsidR="00F17422" w:rsidRPr="00DE7EC8">
        <w:rPr>
          <w:rFonts w:asciiTheme="minorHAnsi" w:hAnsiTheme="minorHAnsi"/>
        </w:rPr>
        <w:t>Individual Carer's First Aid Kit</w:t>
      </w:r>
      <w:bookmarkEnd w:id="0"/>
    </w:p>
    <w:p w14:paraId="5583D053" w14:textId="77777777" w:rsidR="00F17422" w:rsidRPr="00DE7EC8" w:rsidRDefault="00F17422" w:rsidP="00C2339F">
      <w:pPr>
        <w:spacing w:after="100"/>
        <w:ind w:left="720"/>
        <w:rPr>
          <w:rFonts w:asciiTheme="minorHAnsi" w:hAnsiTheme="minorHAnsi"/>
        </w:rPr>
      </w:pPr>
      <w:r w:rsidRPr="00DE7EC8">
        <w:rPr>
          <w:rFonts w:asciiTheme="minorHAnsi" w:hAnsiTheme="minorHAnsi"/>
        </w:rPr>
        <w:t>This is a recommended kit to be taken by individuals to a colony that is being supervised by a group and where you would expect to find a group first aid kit and triage station for bats.</w:t>
      </w:r>
    </w:p>
    <w:p w14:paraId="3CDBD63F" w14:textId="77777777" w:rsidR="00F17422" w:rsidRPr="00DE7EC8" w:rsidRDefault="00F17422" w:rsidP="00C2339F">
      <w:pPr>
        <w:pStyle w:val="Heading3"/>
        <w:spacing w:after="100"/>
        <w:rPr>
          <w:rFonts w:asciiTheme="minorHAnsi" w:hAnsiTheme="minorHAnsi"/>
        </w:rPr>
      </w:pPr>
      <w:bookmarkStart w:id="1" w:name="_Toc434478510"/>
      <w:r w:rsidRPr="00DE7EC8">
        <w:rPr>
          <w:rFonts w:asciiTheme="minorHAnsi" w:hAnsiTheme="minorHAnsi"/>
        </w:rPr>
        <w:t>Personal First Aid</w:t>
      </w:r>
      <w:bookmarkEnd w:id="1"/>
    </w:p>
    <w:p w14:paraId="58B6FD69"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Hat</w:t>
      </w:r>
    </w:p>
    <w:p w14:paraId="7F248CC4"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Band Aids</w:t>
      </w:r>
    </w:p>
    <w:p w14:paraId="3839436C"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Suntan Cream</w:t>
      </w:r>
    </w:p>
    <w:p w14:paraId="07DC68C5"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Insect Repellent</w:t>
      </w:r>
    </w:p>
    <w:p w14:paraId="2DABFB93"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Headache pills</w:t>
      </w:r>
    </w:p>
    <w:p w14:paraId="39DEFE1C"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 xml:space="preserve">Iodine/betadine </w:t>
      </w:r>
    </w:p>
    <w:p w14:paraId="3AC74B7E"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Gauze swabs</w:t>
      </w:r>
    </w:p>
    <w:p w14:paraId="0AA7FA04"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Drinking Water</w:t>
      </w:r>
    </w:p>
    <w:p w14:paraId="692F2BBD" w14:textId="77777777" w:rsidR="00F17422" w:rsidRPr="00DE7EC8" w:rsidRDefault="00F17422" w:rsidP="00C2339F">
      <w:pPr>
        <w:pStyle w:val="ListParagraph"/>
        <w:numPr>
          <w:ilvl w:val="0"/>
          <w:numId w:val="7"/>
        </w:numPr>
        <w:spacing w:after="100"/>
        <w:rPr>
          <w:rFonts w:asciiTheme="minorHAnsi" w:hAnsiTheme="minorHAnsi"/>
        </w:rPr>
      </w:pPr>
      <w:r w:rsidRPr="00DE7EC8">
        <w:rPr>
          <w:rFonts w:asciiTheme="minorHAnsi" w:hAnsiTheme="minorHAnsi"/>
        </w:rPr>
        <w:t>Whistle</w:t>
      </w:r>
    </w:p>
    <w:p w14:paraId="51ADEC04" w14:textId="77777777" w:rsidR="00F17422" w:rsidRPr="00DE7EC8" w:rsidRDefault="00F17422" w:rsidP="00C2339F">
      <w:pPr>
        <w:spacing w:after="100"/>
        <w:rPr>
          <w:rFonts w:asciiTheme="minorHAnsi" w:hAnsiTheme="minorHAnsi"/>
        </w:rPr>
      </w:pPr>
      <w:r w:rsidRPr="00DE7EC8">
        <w:rPr>
          <w:rFonts w:asciiTheme="minorHAnsi" w:hAnsiTheme="minorHAnsi"/>
        </w:rPr>
        <w:tab/>
      </w:r>
    </w:p>
    <w:p w14:paraId="1844470C" w14:textId="77777777" w:rsidR="00F17422" w:rsidRPr="00DE7EC8" w:rsidRDefault="00F17422" w:rsidP="00C2339F">
      <w:pPr>
        <w:pStyle w:val="Heading3"/>
        <w:spacing w:after="100"/>
        <w:rPr>
          <w:rFonts w:asciiTheme="minorHAnsi" w:hAnsiTheme="minorHAnsi"/>
        </w:rPr>
      </w:pPr>
      <w:bookmarkStart w:id="2" w:name="_Toc434478511"/>
      <w:r w:rsidRPr="00DE7EC8">
        <w:rPr>
          <w:rFonts w:asciiTheme="minorHAnsi" w:hAnsiTheme="minorHAnsi"/>
        </w:rPr>
        <w:t>Adult and Orphan Bats</w:t>
      </w:r>
      <w:bookmarkEnd w:id="2"/>
    </w:p>
    <w:p w14:paraId="0E6658ED" w14:textId="77777777" w:rsidR="00F17422" w:rsidRPr="00DE7EC8" w:rsidRDefault="00F17422" w:rsidP="00C2339F">
      <w:pPr>
        <w:pStyle w:val="ListParagraph"/>
        <w:numPr>
          <w:ilvl w:val="0"/>
          <w:numId w:val="8"/>
        </w:numPr>
        <w:spacing w:after="100"/>
        <w:rPr>
          <w:rFonts w:asciiTheme="minorHAnsi" w:hAnsiTheme="minorHAnsi"/>
        </w:rPr>
      </w:pPr>
      <w:r w:rsidRPr="00DE7EC8">
        <w:rPr>
          <w:rFonts w:asciiTheme="minorHAnsi" w:hAnsiTheme="minorHAnsi"/>
        </w:rPr>
        <w:t>1 litre water bottle (for mixing glucose solution)</w:t>
      </w:r>
    </w:p>
    <w:p w14:paraId="076E2D1B" w14:textId="77777777" w:rsidR="00F17422" w:rsidRPr="00DE7EC8" w:rsidRDefault="00F17422" w:rsidP="00C2339F">
      <w:pPr>
        <w:pStyle w:val="ListParagraph"/>
        <w:numPr>
          <w:ilvl w:val="0"/>
          <w:numId w:val="8"/>
        </w:numPr>
        <w:spacing w:after="100"/>
        <w:rPr>
          <w:rFonts w:asciiTheme="minorHAnsi" w:hAnsiTheme="minorHAnsi"/>
        </w:rPr>
      </w:pPr>
      <w:r w:rsidRPr="00DE7EC8">
        <w:rPr>
          <w:rFonts w:asciiTheme="minorHAnsi" w:hAnsiTheme="minorHAnsi"/>
        </w:rPr>
        <w:t>Water</w:t>
      </w:r>
    </w:p>
    <w:p w14:paraId="28C51058" w14:textId="77777777" w:rsidR="00F17422" w:rsidRPr="00DE7EC8" w:rsidRDefault="00F17422" w:rsidP="00C2339F">
      <w:pPr>
        <w:pStyle w:val="ListParagraph"/>
        <w:numPr>
          <w:ilvl w:val="0"/>
          <w:numId w:val="8"/>
        </w:numPr>
        <w:spacing w:after="100"/>
        <w:rPr>
          <w:rFonts w:asciiTheme="minorHAnsi" w:hAnsiTheme="minorHAnsi"/>
        </w:rPr>
      </w:pPr>
      <w:r w:rsidRPr="00DE7EC8">
        <w:rPr>
          <w:rFonts w:asciiTheme="minorHAnsi" w:hAnsiTheme="minorHAnsi"/>
        </w:rPr>
        <w:t>Glucose in 50g packs (to mix with 1 L water = 5% glucose solution)</w:t>
      </w:r>
    </w:p>
    <w:p w14:paraId="2B10C7E7" w14:textId="77777777" w:rsidR="00F17422" w:rsidRPr="00DE7EC8" w:rsidRDefault="00F17422" w:rsidP="00C2339F">
      <w:pPr>
        <w:pStyle w:val="ListParagraph"/>
        <w:numPr>
          <w:ilvl w:val="0"/>
          <w:numId w:val="8"/>
        </w:numPr>
        <w:spacing w:after="100"/>
        <w:rPr>
          <w:rFonts w:asciiTheme="minorHAnsi" w:hAnsiTheme="minorHAnsi"/>
        </w:rPr>
      </w:pPr>
      <w:r w:rsidRPr="00DE7EC8">
        <w:rPr>
          <w:rFonts w:asciiTheme="minorHAnsi" w:hAnsiTheme="minorHAnsi"/>
        </w:rPr>
        <w:t>10 ml syringe for oral rehydration</w:t>
      </w:r>
    </w:p>
    <w:p w14:paraId="3DD1AAC8" w14:textId="77777777" w:rsidR="00F17422" w:rsidRPr="00DE7EC8" w:rsidRDefault="00F17422" w:rsidP="00C2339F">
      <w:pPr>
        <w:pStyle w:val="ListParagraph"/>
        <w:numPr>
          <w:ilvl w:val="0"/>
          <w:numId w:val="8"/>
        </w:numPr>
        <w:spacing w:after="100"/>
        <w:rPr>
          <w:rFonts w:asciiTheme="minorHAnsi" w:hAnsiTheme="minorHAnsi"/>
        </w:rPr>
      </w:pPr>
      <w:r w:rsidRPr="00DE7EC8">
        <w:rPr>
          <w:rFonts w:asciiTheme="minorHAnsi" w:hAnsiTheme="minorHAnsi"/>
        </w:rPr>
        <w:t>Spray bottle</w:t>
      </w:r>
    </w:p>
    <w:p w14:paraId="2F918789" w14:textId="77777777" w:rsidR="00F17422" w:rsidRPr="00DE7EC8" w:rsidRDefault="00F17422" w:rsidP="00C2339F">
      <w:pPr>
        <w:spacing w:after="100"/>
        <w:rPr>
          <w:rFonts w:asciiTheme="minorHAnsi" w:hAnsiTheme="minorHAnsi"/>
        </w:rPr>
      </w:pPr>
      <w:r w:rsidRPr="00DE7EC8">
        <w:rPr>
          <w:rFonts w:asciiTheme="minorHAnsi" w:hAnsiTheme="minorHAnsi"/>
        </w:rPr>
        <w:tab/>
      </w:r>
    </w:p>
    <w:p w14:paraId="7D09542E" w14:textId="77777777" w:rsidR="00F17422" w:rsidRPr="00DE7EC8" w:rsidRDefault="00F17422" w:rsidP="00C2339F">
      <w:pPr>
        <w:autoSpaceDE w:val="0"/>
        <w:autoSpaceDN w:val="0"/>
        <w:adjustRightInd w:val="0"/>
        <w:spacing w:after="100"/>
        <w:rPr>
          <w:rFonts w:asciiTheme="minorHAnsi" w:hAnsiTheme="minorHAnsi" w:cs="MyriadPro-Regular"/>
          <w:color w:val="000000"/>
          <w:szCs w:val="22"/>
          <w:lang w:val="en-AU"/>
        </w:rPr>
      </w:pPr>
    </w:p>
    <w:p w14:paraId="69EF5880" w14:textId="77777777" w:rsidR="00F17422" w:rsidRPr="00DE7EC8" w:rsidRDefault="00F17422" w:rsidP="00C2339F">
      <w:pPr>
        <w:autoSpaceDE w:val="0"/>
        <w:autoSpaceDN w:val="0"/>
        <w:adjustRightInd w:val="0"/>
        <w:spacing w:after="100"/>
        <w:rPr>
          <w:rFonts w:asciiTheme="minorHAnsi" w:hAnsiTheme="minorHAnsi" w:cs="MyriadPro-Regular"/>
          <w:color w:val="000000"/>
          <w:szCs w:val="22"/>
          <w:lang w:val="en-AU"/>
        </w:rPr>
      </w:pPr>
      <w:r w:rsidRPr="00DE7EC8">
        <w:rPr>
          <w:rFonts w:asciiTheme="minorHAnsi" w:hAnsiTheme="minorHAnsi" w:cs="MyriadPro-Regular"/>
          <w:color w:val="000000"/>
          <w:szCs w:val="22"/>
          <w:lang w:val="en-AU"/>
        </w:rPr>
        <w:br w:type="page"/>
      </w:r>
    </w:p>
    <w:p w14:paraId="1E232701" w14:textId="77777777" w:rsidR="00D12A1B" w:rsidRDefault="00D12A1B" w:rsidP="00C2339F">
      <w:pPr>
        <w:pStyle w:val="Heading2"/>
        <w:spacing w:after="100"/>
        <w:rPr>
          <w:rFonts w:asciiTheme="minorHAnsi" w:hAnsiTheme="minorHAnsi"/>
        </w:rPr>
        <w:sectPr w:rsidR="00D12A1B" w:rsidSect="00D12A1B">
          <w:footerReference w:type="default" r:id="rId9"/>
          <w:pgSz w:w="11906" w:h="16838"/>
          <w:pgMar w:top="1021" w:right="1440" w:bottom="1440" w:left="1440" w:header="709" w:footer="709" w:gutter="0"/>
          <w:cols w:space="708"/>
          <w:docGrid w:linePitch="360"/>
        </w:sectPr>
      </w:pPr>
      <w:bookmarkStart w:id="3" w:name="_Toc434478512"/>
    </w:p>
    <w:p w14:paraId="459C188C" w14:textId="77777777" w:rsidR="00F17422" w:rsidRPr="00307212" w:rsidRDefault="00307212" w:rsidP="00C2339F">
      <w:pPr>
        <w:pStyle w:val="Heading2"/>
        <w:spacing w:after="100"/>
        <w:rPr>
          <w:rFonts w:asciiTheme="minorHAnsi" w:hAnsiTheme="minorHAnsi"/>
          <w:sz w:val="28"/>
        </w:rPr>
      </w:pPr>
      <w:r w:rsidRPr="00131A79">
        <w:rPr>
          <w:rFonts w:asciiTheme="minorHAnsi" w:hAnsiTheme="minorHAnsi"/>
          <w:sz w:val="36"/>
        </w:rPr>
        <w:lastRenderedPageBreak/>
        <w:t>APPENDIX 3</w:t>
      </w:r>
      <w:r w:rsidR="00F17422" w:rsidRPr="00131A79">
        <w:rPr>
          <w:rFonts w:asciiTheme="minorHAnsi" w:hAnsiTheme="minorHAnsi"/>
          <w:sz w:val="36"/>
        </w:rPr>
        <w:cr/>
      </w:r>
      <w:r w:rsidR="00F17422" w:rsidRPr="00307212">
        <w:rPr>
          <w:rFonts w:asciiTheme="minorHAnsi" w:hAnsiTheme="minorHAnsi"/>
          <w:sz w:val="28"/>
        </w:rPr>
        <w:t>First Aid Kit for Group supervising a colony</w:t>
      </w:r>
      <w:bookmarkEnd w:id="3"/>
    </w:p>
    <w:p w14:paraId="10667BC5" w14:textId="77777777" w:rsidR="00F17422" w:rsidRPr="00DE7EC8" w:rsidRDefault="00F17422" w:rsidP="00C2339F">
      <w:pPr>
        <w:spacing w:after="100"/>
        <w:ind w:left="720"/>
        <w:rPr>
          <w:rFonts w:asciiTheme="minorHAnsi" w:hAnsiTheme="minorHAnsi"/>
        </w:rPr>
      </w:pPr>
      <w:r w:rsidRPr="00DE7EC8">
        <w:rPr>
          <w:rFonts w:asciiTheme="minorHAnsi" w:hAnsiTheme="minorHAnsi"/>
        </w:rPr>
        <w:t>This kit is for first aid for carers as well as treatment for heat stressed flying-foxes. It is not a normal rescue first aid kit.</w:t>
      </w:r>
      <w:r w:rsidRPr="00DE7EC8">
        <w:rPr>
          <w:rFonts w:asciiTheme="minorHAnsi" w:hAnsiTheme="minorHAnsi"/>
        </w:rPr>
        <w:tab/>
      </w:r>
    </w:p>
    <w:p w14:paraId="46A6DDED" w14:textId="77777777" w:rsidR="00F17422" w:rsidRPr="00DE7EC8" w:rsidRDefault="00F17422" w:rsidP="00C2339F">
      <w:pPr>
        <w:pStyle w:val="Heading3"/>
        <w:spacing w:after="100"/>
        <w:rPr>
          <w:rFonts w:asciiTheme="minorHAnsi" w:hAnsiTheme="minorHAnsi"/>
        </w:rPr>
      </w:pPr>
      <w:bookmarkStart w:id="4" w:name="_Toc434478513"/>
      <w:r w:rsidRPr="00DE7EC8">
        <w:rPr>
          <w:rFonts w:asciiTheme="minorHAnsi" w:hAnsiTheme="minorHAnsi"/>
        </w:rPr>
        <w:t>For People</w:t>
      </w:r>
      <w:bookmarkEnd w:id="4"/>
      <w:r w:rsidRPr="00DE7EC8">
        <w:rPr>
          <w:rFonts w:asciiTheme="minorHAnsi" w:hAnsiTheme="minorHAnsi"/>
        </w:rPr>
        <w:tab/>
      </w:r>
    </w:p>
    <w:p w14:paraId="0A9CB121"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Band Aids</w:t>
      </w:r>
      <w:r w:rsidRPr="00DE7EC8">
        <w:rPr>
          <w:rFonts w:asciiTheme="minorHAnsi" w:hAnsiTheme="minorHAnsi"/>
        </w:rPr>
        <w:tab/>
      </w:r>
    </w:p>
    <w:p w14:paraId="38440546"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Bandage</w:t>
      </w:r>
      <w:r w:rsidRPr="00DE7EC8">
        <w:rPr>
          <w:rFonts w:asciiTheme="minorHAnsi" w:hAnsiTheme="minorHAnsi"/>
        </w:rPr>
        <w:tab/>
      </w:r>
      <w:r w:rsidRPr="00DE7EC8">
        <w:rPr>
          <w:rFonts w:asciiTheme="minorHAnsi" w:hAnsiTheme="minorHAnsi"/>
        </w:rPr>
        <w:tab/>
        <w:t xml:space="preserve"> </w:t>
      </w:r>
    </w:p>
    <w:p w14:paraId="248B1072"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Triangle Bandage</w:t>
      </w:r>
      <w:r w:rsidRPr="00DE7EC8">
        <w:rPr>
          <w:rFonts w:asciiTheme="minorHAnsi" w:hAnsiTheme="minorHAnsi"/>
        </w:rPr>
        <w:tab/>
      </w:r>
      <w:r w:rsidRPr="00DE7EC8">
        <w:rPr>
          <w:rFonts w:asciiTheme="minorHAnsi" w:hAnsiTheme="minorHAnsi"/>
        </w:rPr>
        <w:tab/>
        <w:t xml:space="preserve">          </w:t>
      </w:r>
    </w:p>
    <w:p w14:paraId="060299DE"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Suntan cream</w:t>
      </w:r>
      <w:r w:rsidRPr="00DE7EC8">
        <w:rPr>
          <w:rFonts w:asciiTheme="minorHAnsi" w:hAnsiTheme="minorHAnsi"/>
        </w:rPr>
        <w:tab/>
      </w:r>
      <w:r w:rsidRPr="00DE7EC8">
        <w:rPr>
          <w:rFonts w:asciiTheme="minorHAnsi" w:hAnsiTheme="minorHAnsi"/>
        </w:rPr>
        <w:tab/>
      </w:r>
    </w:p>
    <w:p w14:paraId="2CD592D2"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Headache Pills</w:t>
      </w:r>
      <w:r w:rsidRPr="00DE7EC8">
        <w:rPr>
          <w:rFonts w:asciiTheme="minorHAnsi" w:hAnsiTheme="minorHAnsi"/>
        </w:rPr>
        <w:tab/>
      </w:r>
      <w:r w:rsidRPr="00DE7EC8">
        <w:rPr>
          <w:rFonts w:asciiTheme="minorHAnsi" w:hAnsiTheme="minorHAnsi"/>
        </w:rPr>
        <w:tab/>
        <w:t xml:space="preserve"> </w:t>
      </w:r>
    </w:p>
    <w:p w14:paraId="186E4C79"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 xml:space="preserve">Iodine/Betadine </w:t>
      </w:r>
      <w:r w:rsidRPr="00DE7EC8">
        <w:rPr>
          <w:rFonts w:asciiTheme="minorHAnsi" w:hAnsiTheme="minorHAnsi"/>
        </w:rPr>
        <w:tab/>
      </w:r>
      <w:r w:rsidRPr="00DE7EC8">
        <w:rPr>
          <w:rFonts w:asciiTheme="minorHAnsi" w:hAnsiTheme="minorHAnsi"/>
        </w:rPr>
        <w:tab/>
      </w:r>
    </w:p>
    <w:p w14:paraId="5A786AB0"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Gauze Pads</w:t>
      </w:r>
      <w:r w:rsidRPr="00DE7EC8">
        <w:rPr>
          <w:rFonts w:asciiTheme="minorHAnsi" w:hAnsiTheme="minorHAnsi"/>
        </w:rPr>
        <w:tab/>
      </w:r>
      <w:r w:rsidRPr="00DE7EC8">
        <w:rPr>
          <w:rFonts w:asciiTheme="minorHAnsi" w:hAnsiTheme="minorHAnsi"/>
        </w:rPr>
        <w:tab/>
      </w:r>
    </w:p>
    <w:p w14:paraId="58A1CCA2"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Kidney Bowl</w:t>
      </w:r>
      <w:r w:rsidRPr="00DE7EC8">
        <w:rPr>
          <w:rFonts w:asciiTheme="minorHAnsi" w:hAnsiTheme="minorHAnsi"/>
        </w:rPr>
        <w:tab/>
      </w:r>
      <w:r w:rsidRPr="00DE7EC8">
        <w:rPr>
          <w:rFonts w:asciiTheme="minorHAnsi" w:hAnsiTheme="minorHAnsi"/>
        </w:rPr>
        <w:tab/>
      </w:r>
    </w:p>
    <w:p w14:paraId="523455DE"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Water for washing wounds</w:t>
      </w:r>
      <w:r w:rsidRPr="00DE7EC8">
        <w:rPr>
          <w:rFonts w:asciiTheme="minorHAnsi" w:hAnsiTheme="minorHAnsi"/>
        </w:rPr>
        <w:tab/>
      </w:r>
    </w:p>
    <w:p w14:paraId="3CCEF885"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Water for drinking</w:t>
      </w:r>
      <w:r w:rsidRPr="00DE7EC8">
        <w:rPr>
          <w:rFonts w:asciiTheme="minorHAnsi" w:hAnsiTheme="minorHAnsi"/>
        </w:rPr>
        <w:tab/>
      </w:r>
      <w:r w:rsidRPr="00DE7EC8">
        <w:rPr>
          <w:rFonts w:asciiTheme="minorHAnsi" w:hAnsiTheme="minorHAnsi"/>
        </w:rPr>
        <w:tab/>
        <w:t xml:space="preserve"> </w:t>
      </w:r>
    </w:p>
    <w:p w14:paraId="6B20DC1B"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Gatorade fruit drinks for rescuers</w:t>
      </w:r>
      <w:r w:rsidRPr="00DE7EC8">
        <w:rPr>
          <w:rFonts w:asciiTheme="minorHAnsi" w:hAnsiTheme="minorHAnsi"/>
        </w:rPr>
        <w:tab/>
      </w:r>
      <w:r w:rsidRPr="00DE7EC8">
        <w:rPr>
          <w:rFonts w:asciiTheme="minorHAnsi" w:hAnsiTheme="minorHAnsi"/>
        </w:rPr>
        <w:tab/>
        <w:t xml:space="preserve">          </w:t>
      </w:r>
    </w:p>
    <w:p w14:paraId="66A8F72F"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Paper cups</w:t>
      </w:r>
      <w:r w:rsidRPr="00DE7EC8">
        <w:rPr>
          <w:rFonts w:asciiTheme="minorHAnsi" w:hAnsiTheme="minorHAnsi"/>
        </w:rPr>
        <w:tab/>
      </w:r>
      <w:r w:rsidRPr="00DE7EC8">
        <w:rPr>
          <w:rFonts w:asciiTheme="minorHAnsi" w:hAnsiTheme="minorHAnsi"/>
        </w:rPr>
        <w:tab/>
        <w:t xml:space="preserve">          </w:t>
      </w:r>
    </w:p>
    <w:p w14:paraId="7B1FBE2E"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 xml:space="preserve">Soap + 2 buckets </w:t>
      </w:r>
      <w:r w:rsidRPr="00DE7EC8">
        <w:rPr>
          <w:rFonts w:asciiTheme="minorHAnsi" w:hAnsiTheme="minorHAnsi"/>
        </w:rPr>
        <w:tab/>
      </w:r>
      <w:r w:rsidRPr="00DE7EC8">
        <w:rPr>
          <w:rFonts w:asciiTheme="minorHAnsi" w:hAnsiTheme="minorHAnsi"/>
        </w:rPr>
        <w:tab/>
      </w:r>
    </w:p>
    <w:p w14:paraId="0BCFF16F"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Tick Removal tool</w:t>
      </w:r>
      <w:r w:rsidRPr="00DE7EC8">
        <w:rPr>
          <w:rFonts w:asciiTheme="minorHAnsi" w:hAnsiTheme="minorHAnsi"/>
        </w:rPr>
        <w:tab/>
      </w:r>
      <w:r w:rsidRPr="00DE7EC8">
        <w:rPr>
          <w:rFonts w:asciiTheme="minorHAnsi" w:hAnsiTheme="minorHAnsi"/>
        </w:rPr>
        <w:tab/>
      </w:r>
    </w:p>
    <w:p w14:paraId="436DF994"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Pressure bandage for snake bite</w:t>
      </w:r>
      <w:r w:rsidRPr="00DE7EC8">
        <w:rPr>
          <w:rFonts w:asciiTheme="minorHAnsi" w:hAnsiTheme="minorHAnsi"/>
        </w:rPr>
        <w:tab/>
      </w:r>
      <w:r w:rsidRPr="00DE7EC8">
        <w:rPr>
          <w:rFonts w:asciiTheme="minorHAnsi" w:hAnsiTheme="minorHAnsi"/>
        </w:rPr>
        <w:tab/>
      </w:r>
    </w:p>
    <w:p w14:paraId="6D0C7CD4" w14:textId="77777777" w:rsidR="00F17422" w:rsidRPr="00DE7EC8" w:rsidRDefault="00F17422" w:rsidP="00C2339F">
      <w:pPr>
        <w:pStyle w:val="ListParagraph"/>
        <w:numPr>
          <w:ilvl w:val="0"/>
          <w:numId w:val="14"/>
        </w:numPr>
        <w:spacing w:after="100"/>
        <w:rPr>
          <w:rFonts w:asciiTheme="minorHAnsi" w:hAnsiTheme="minorHAnsi"/>
        </w:rPr>
      </w:pPr>
      <w:r w:rsidRPr="00DE7EC8">
        <w:rPr>
          <w:rFonts w:asciiTheme="minorHAnsi" w:hAnsiTheme="minorHAnsi"/>
        </w:rPr>
        <w:t>Latex gloves</w:t>
      </w:r>
      <w:r w:rsidRPr="00DE7EC8">
        <w:rPr>
          <w:rFonts w:asciiTheme="minorHAnsi" w:hAnsiTheme="minorHAnsi"/>
        </w:rPr>
        <w:tab/>
      </w:r>
      <w:r w:rsidRPr="00DE7EC8">
        <w:rPr>
          <w:rFonts w:asciiTheme="minorHAnsi" w:hAnsiTheme="minorHAnsi"/>
        </w:rPr>
        <w:tab/>
      </w:r>
    </w:p>
    <w:p w14:paraId="131DB798" w14:textId="77777777" w:rsidR="00F17422" w:rsidRPr="00DE7EC8" w:rsidRDefault="00F17422" w:rsidP="00C2339F">
      <w:pPr>
        <w:pStyle w:val="Heading4"/>
        <w:spacing w:after="100"/>
        <w:rPr>
          <w:rFonts w:asciiTheme="minorHAnsi" w:hAnsiTheme="minorHAnsi"/>
        </w:rPr>
      </w:pPr>
    </w:p>
    <w:p w14:paraId="76190F51" w14:textId="77777777" w:rsidR="00F17422" w:rsidRPr="00DE7EC8" w:rsidRDefault="00F17422" w:rsidP="00C2339F">
      <w:pPr>
        <w:pStyle w:val="Heading3"/>
        <w:spacing w:after="100"/>
        <w:rPr>
          <w:rFonts w:asciiTheme="minorHAnsi" w:hAnsiTheme="minorHAnsi"/>
        </w:rPr>
      </w:pPr>
      <w:bookmarkStart w:id="5" w:name="_Toc434478514"/>
      <w:r w:rsidRPr="00DE7EC8">
        <w:rPr>
          <w:rFonts w:asciiTheme="minorHAnsi" w:hAnsiTheme="minorHAnsi"/>
        </w:rPr>
        <w:t>For Adult and Orphan Bats</w:t>
      </w:r>
      <w:bookmarkEnd w:id="5"/>
      <w:r w:rsidRPr="00DE7EC8">
        <w:rPr>
          <w:rFonts w:asciiTheme="minorHAnsi" w:hAnsiTheme="minorHAnsi"/>
        </w:rPr>
        <w:tab/>
      </w:r>
    </w:p>
    <w:p w14:paraId="3A6D931B" w14:textId="77777777" w:rsidR="00F17422" w:rsidRPr="00DE7EC8" w:rsidRDefault="00F17422" w:rsidP="00C2339F">
      <w:pPr>
        <w:pStyle w:val="Heading4"/>
        <w:spacing w:after="100"/>
        <w:rPr>
          <w:rFonts w:asciiTheme="minorHAnsi" w:hAnsiTheme="minorHAnsi"/>
        </w:rPr>
      </w:pPr>
      <w:r w:rsidRPr="00DE7EC8">
        <w:rPr>
          <w:rFonts w:asciiTheme="minorHAnsi" w:hAnsiTheme="minorHAnsi"/>
        </w:rPr>
        <w:t>Oral Rehydration</w:t>
      </w:r>
      <w:r w:rsidRPr="00DE7EC8">
        <w:rPr>
          <w:rFonts w:asciiTheme="minorHAnsi" w:hAnsiTheme="minorHAnsi"/>
        </w:rPr>
        <w:tab/>
      </w:r>
    </w:p>
    <w:p w14:paraId="18B1563E" w14:textId="77777777" w:rsidR="00F17422" w:rsidRPr="00DE7EC8" w:rsidRDefault="00F17422" w:rsidP="00C2339F">
      <w:pPr>
        <w:pStyle w:val="ListParagraph"/>
        <w:numPr>
          <w:ilvl w:val="0"/>
          <w:numId w:val="10"/>
        </w:numPr>
        <w:spacing w:after="100"/>
        <w:rPr>
          <w:rFonts w:asciiTheme="minorHAnsi" w:hAnsiTheme="minorHAnsi"/>
        </w:rPr>
      </w:pPr>
      <w:r w:rsidRPr="00DE7EC8">
        <w:rPr>
          <w:rFonts w:asciiTheme="minorHAnsi" w:hAnsiTheme="minorHAnsi"/>
        </w:rPr>
        <w:t xml:space="preserve">1 litre water bottle (for mixing glucose solution) </w:t>
      </w:r>
    </w:p>
    <w:p w14:paraId="66463D6C" w14:textId="77777777" w:rsidR="00F17422" w:rsidRPr="00DE7EC8" w:rsidRDefault="00F17422" w:rsidP="00C2339F">
      <w:pPr>
        <w:pStyle w:val="ListParagraph"/>
        <w:numPr>
          <w:ilvl w:val="0"/>
          <w:numId w:val="10"/>
        </w:numPr>
        <w:spacing w:after="100"/>
        <w:rPr>
          <w:rFonts w:asciiTheme="minorHAnsi" w:hAnsiTheme="minorHAnsi"/>
        </w:rPr>
      </w:pPr>
      <w:r w:rsidRPr="00DE7EC8">
        <w:rPr>
          <w:rFonts w:asciiTheme="minorHAnsi" w:hAnsiTheme="minorHAnsi"/>
        </w:rPr>
        <w:t xml:space="preserve">Water </w:t>
      </w:r>
    </w:p>
    <w:p w14:paraId="2FAF3B37" w14:textId="77777777" w:rsidR="00F17422" w:rsidRPr="00DE7EC8" w:rsidRDefault="00F17422" w:rsidP="00C2339F">
      <w:pPr>
        <w:pStyle w:val="ListParagraph"/>
        <w:numPr>
          <w:ilvl w:val="0"/>
          <w:numId w:val="10"/>
        </w:numPr>
        <w:spacing w:after="100"/>
        <w:rPr>
          <w:rFonts w:asciiTheme="minorHAnsi" w:hAnsiTheme="minorHAnsi"/>
        </w:rPr>
      </w:pPr>
      <w:r w:rsidRPr="00DE7EC8">
        <w:rPr>
          <w:rFonts w:asciiTheme="minorHAnsi" w:hAnsiTheme="minorHAnsi"/>
        </w:rPr>
        <w:t xml:space="preserve">Glucose in 50g packs (to mix with 1 L water = 5% glucose solution) </w:t>
      </w:r>
    </w:p>
    <w:p w14:paraId="707F84CB" w14:textId="77777777" w:rsidR="00F17422" w:rsidRPr="00DE7EC8" w:rsidRDefault="00F17422" w:rsidP="00C2339F">
      <w:pPr>
        <w:pStyle w:val="ListParagraph"/>
        <w:numPr>
          <w:ilvl w:val="0"/>
          <w:numId w:val="10"/>
        </w:numPr>
        <w:spacing w:after="100"/>
        <w:rPr>
          <w:rFonts w:asciiTheme="minorHAnsi" w:hAnsiTheme="minorHAnsi"/>
        </w:rPr>
      </w:pPr>
      <w:r w:rsidRPr="00DE7EC8">
        <w:rPr>
          <w:rFonts w:asciiTheme="minorHAnsi" w:hAnsiTheme="minorHAnsi"/>
        </w:rPr>
        <w:t xml:space="preserve">10 ml syringe for oral rehydration </w:t>
      </w:r>
    </w:p>
    <w:p w14:paraId="67165B73" w14:textId="77777777" w:rsidR="00F17422" w:rsidRPr="00DE7EC8" w:rsidRDefault="00F17422" w:rsidP="00C2339F">
      <w:pPr>
        <w:pStyle w:val="Heading4"/>
        <w:spacing w:after="100"/>
        <w:rPr>
          <w:rFonts w:asciiTheme="minorHAnsi" w:hAnsiTheme="minorHAnsi"/>
        </w:rPr>
      </w:pPr>
      <w:r w:rsidRPr="00DE7EC8">
        <w:rPr>
          <w:rFonts w:asciiTheme="minorHAnsi" w:hAnsiTheme="minorHAnsi"/>
        </w:rPr>
        <w:t xml:space="preserve">Sub-cut Rehydration </w:t>
      </w:r>
    </w:p>
    <w:p w14:paraId="5FBF46C8" w14:textId="77777777" w:rsidR="00F17422" w:rsidRPr="00DE7EC8" w:rsidRDefault="00F17422" w:rsidP="00C2339F">
      <w:pPr>
        <w:pStyle w:val="ListParagraph"/>
        <w:numPr>
          <w:ilvl w:val="0"/>
          <w:numId w:val="9"/>
        </w:numPr>
        <w:spacing w:after="100"/>
        <w:rPr>
          <w:rFonts w:asciiTheme="minorHAnsi" w:hAnsiTheme="minorHAnsi"/>
        </w:rPr>
      </w:pPr>
      <w:r w:rsidRPr="00DE7EC8">
        <w:rPr>
          <w:rFonts w:asciiTheme="minorHAnsi" w:hAnsiTheme="minorHAnsi"/>
        </w:rPr>
        <w:t>Rehydration fluid  - Hartmann's Solution OR 0.9% NaCl Solution</w:t>
      </w:r>
    </w:p>
    <w:p w14:paraId="480B5819" w14:textId="77777777" w:rsidR="00F17422" w:rsidRPr="00DE7EC8" w:rsidRDefault="00F17422" w:rsidP="00C2339F">
      <w:pPr>
        <w:pStyle w:val="ListParagraph"/>
        <w:numPr>
          <w:ilvl w:val="0"/>
          <w:numId w:val="9"/>
        </w:numPr>
        <w:spacing w:after="100"/>
        <w:rPr>
          <w:rFonts w:asciiTheme="minorHAnsi" w:hAnsiTheme="minorHAnsi"/>
        </w:rPr>
      </w:pPr>
      <w:r w:rsidRPr="00DE7EC8">
        <w:rPr>
          <w:rFonts w:asciiTheme="minorHAnsi" w:hAnsiTheme="minorHAnsi"/>
        </w:rPr>
        <w:t>1 ml Syringe</w:t>
      </w:r>
    </w:p>
    <w:p w14:paraId="763F9111" w14:textId="77777777" w:rsidR="00F17422" w:rsidRPr="00DE7EC8" w:rsidRDefault="00F17422" w:rsidP="00C2339F">
      <w:pPr>
        <w:pStyle w:val="ListParagraph"/>
        <w:numPr>
          <w:ilvl w:val="0"/>
          <w:numId w:val="9"/>
        </w:numPr>
        <w:spacing w:after="100"/>
        <w:rPr>
          <w:rFonts w:asciiTheme="minorHAnsi" w:hAnsiTheme="minorHAnsi"/>
        </w:rPr>
      </w:pPr>
      <w:r w:rsidRPr="00DE7EC8">
        <w:rPr>
          <w:rFonts w:asciiTheme="minorHAnsi" w:hAnsiTheme="minorHAnsi"/>
        </w:rPr>
        <w:t>10 ml Syringe</w:t>
      </w:r>
    </w:p>
    <w:p w14:paraId="7FAD3F25" w14:textId="77777777" w:rsidR="00F17422" w:rsidRPr="00DE7EC8" w:rsidRDefault="00F17422" w:rsidP="00C2339F">
      <w:pPr>
        <w:pStyle w:val="ListParagraph"/>
        <w:numPr>
          <w:ilvl w:val="0"/>
          <w:numId w:val="9"/>
        </w:numPr>
        <w:spacing w:after="100"/>
        <w:rPr>
          <w:rFonts w:asciiTheme="minorHAnsi" w:hAnsiTheme="minorHAnsi"/>
        </w:rPr>
      </w:pPr>
      <w:r w:rsidRPr="00DE7EC8">
        <w:rPr>
          <w:rFonts w:asciiTheme="minorHAnsi" w:hAnsiTheme="minorHAnsi"/>
        </w:rPr>
        <w:t>20 ml Syringe</w:t>
      </w:r>
    </w:p>
    <w:p w14:paraId="345C65F4" w14:textId="77777777" w:rsidR="00F17422" w:rsidRPr="00DE7EC8" w:rsidRDefault="00F17422" w:rsidP="00C2339F">
      <w:pPr>
        <w:pStyle w:val="ListParagraph"/>
        <w:numPr>
          <w:ilvl w:val="0"/>
          <w:numId w:val="9"/>
        </w:numPr>
        <w:spacing w:after="100"/>
        <w:rPr>
          <w:rFonts w:asciiTheme="minorHAnsi" w:hAnsiTheme="minorHAnsi"/>
        </w:rPr>
      </w:pPr>
      <w:r w:rsidRPr="00DE7EC8">
        <w:rPr>
          <w:rFonts w:asciiTheme="minorHAnsi" w:hAnsiTheme="minorHAnsi"/>
        </w:rPr>
        <w:t>18g Needles for drawing up solution</w:t>
      </w:r>
    </w:p>
    <w:p w14:paraId="57C010B0" w14:textId="77777777" w:rsidR="00F17422" w:rsidRPr="00DE7EC8" w:rsidRDefault="00F17422" w:rsidP="00C2339F">
      <w:pPr>
        <w:pStyle w:val="ListParagraph"/>
        <w:numPr>
          <w:ilvl w:val="0"/>
          <w:numId w:val="9"/>
        </w:numPr>
        <w:spacing w:after="100"/>
        <w:rPr>
          <w:rFonts w:asciiTheme="minorHAnsi" w:hAnsiTheme="minorHAnsi"/>
        </w:rPr>
      </w:pPr>
      <w:r w:rsidRPr="00DE7EC8">
        <w:rPr>
          <w:rFonts w:asciiTheme="minorHAnsi" w:hAnsiTheme="minorHAnsi"/>
        </w:rPr>
        <w:t>26g Needles for babies</w:t>
      </w:r>
    </w:p>
    <w:p w14:paraId="7E4D21FA" w14:textId="77777777" w:rsidR="00F17422" w:rsidRPr="00DE7EC8" w:rsidRDefault="00F17422" w:rsidP="00C2339F">
      <w:pPr>
        <w:pStyle w:val="ListParagraph"/>
        <w:numPr>
          <w:ilvl w:val="0"/>
          <w:numId w:val="9"/>
        </w:numPr>
        <w:spacing w:after="100"/>
        <w:rPr>
          <w:rFonts w:asciiTheme="minorHAnsi" w:hAnsiTheme="minorHAnsi"/>
        </w:rPr>
      </w:pPr>
      <w:r w:rsidRPr="00DE7EC8">
        <w:rPr>
          <w:rFonts w:asciiTheme="minorHAnsi" w:hAnsiTheme="minorHAnsi"/>
        </w:rPr>
        <w:t>23g Needles for adults</w:t>
      </w:r>
    </w:p>
    <w:p w14:paraId="701D5F31" w14:textId="77777777" w:rsidR="00F17422" w:rsidRPr="00DE7EC8" w:rsidRDefault="00F17422" w:rsidP="00C2339F">
      <w:pPr>
        <w:pStyle w:val="ListParagraph"/>
        <w:numPr>
          <w:ilvl w:val="0"/>
          <w:numId w:val="9"/>
        </w:numPr>
        <w:spacing w:after="100"/>
        <w:rPr>
          <w:rFonts w:asciiTheme="minorHAnsi" w:hAnsiTheme="minorHAnsi"/>
        </w:rPr>
      </w:pPr>
      <w:r w:rsidRPr="00DE7EC8">
        <w:rPr>
          <w:rFonts w:asciiTheme="minorHAnsi" w:hAnsiTheme="minorHAnsi"/>
        </w:rPr>
        <w:t>Sharps Container</w:t>
      </w:r>
    </w:p>
    <w:p w14:paraId="31D9BFE1" w14:textId="77777777" w:rsidR="00F17422" w:rsidRPr="00DE7EC8" w:rsidRDefault="00F17422" w:rsidP="00C2339F">
      <w:pPr>
        <w:pStyle w:val="Heading3"/>
        <w:spacing w:after="100"/>
        <w:rPr>
          <w:rFonts w:asciiTheme="minorHAnsi" w:hAnsiTheme="minorHAnsi"/>
        </w:rPr>
      </w:pPr>
      <w:bookmarkStart w:id="6" w:name="_Toc434478515"/>
      <w:r w:rsidRPr="00DE7EC8">
        <w:rPr>
          <w:rFonts w:asciiTheme="minorHAnsi" w:hAnsiTheme="minorHAnsi"/>
        </w:rPr>
        <w:t>Crèche</w:t>
      </w:r>
      <w:bookmarkEnd w:id="6"/>
      <w:r w:rsidRPr="00DE7EC8">
        <w:rPr>
          <w:rFonts w:asciiTheme="minorHAnsi" w:hAnsiTheme="minorHAnsi"/>
        </w:rPr>
        <w:tab/>
      </w:r>
    </w:p>
    <w:p w14:paraId="09A2F5EE" w14:textId="77777777" w:rsidR="00F17422" w:rsidRPr="00DE7EC8" w:rsidRDefault="00F17422" w:rsidP="00C2339F">
      <w:pPr>
        <w:pStyle w:val="ListParagraph"/>
        <w:numPr>
          <w:ilvl w:val="0"/>
          <w:numId w:val="11"/>
        </w:numPr>
        <w:spacing w:after="100"/>
        <w:rPr>
          <w:rFonts w:asciiTheme="minorHAnsi" w:hAnsiTheme="minorHAnsi"/>
        </w:rPr>
      </w:pPr>
      <w:r w:rsidRPr="00DE7EC8">
        <w:rPr>
          <w:rFonts w:asciiTheme="minorHAnsi" w:hAnsiTheme="minorHAnsi"/>
        </w:rPr>
        <w:t>Milk bottles</w:t>
      </w:r>
      <w:r w:rsidRPr="00DE7EC8">
        <w:rPr>
          <w:rFonts w:asciiTheme="minorHAnsi" w:hAnsiTheme="minorHAnsi"/>
        </w:rPr>
        <w:tab/>
      </w:r>
      <w:r w:rsidRPr="00DE7EC8">
        <w:rPr>
          <w:rFonts w:asciiTheme="minorHAnsi" w:hAnsiTheme="minorHAnsi"/>
        </w:rPr>
        <w:tab/>
      </w:r>
    </w:p>
    <w:p w14:paraId="4BC1611C" w14:textId="77777777" w:rsidR="00F17422" w:rsidRPr="00DE7EC8" w:rsidRDefault="00F17422" w:rsidP="00C2339F">
      <w:pPr>
        <w:pStyle w:val="ListParagraph"/>
        <w:numPr>
          <w:ilvl w:val="0"/>
          <w:numId w:val="11"/>
        </w:numPr>
        <w:spacing w:after="100"/>
        <w:rPr>
          <w:rFonts w:asciiTheme="minorHAnsi" w:hAnsiTheme="minorHAnsi"/>
        </w:rPr>
      </w:pPr>
      <w:r w:rsidRPr="00DE7EC8">
        <w:rPr>
          <w:rFonts w:asciiTheme="minorHAnsi" w:hAnsiTheme="minorHAnsi"/>
        </w:rPr>
        <w:t>Teats</w:t>
      </w:r>
      <w:r w:rsidRPr="00DE7EC8">
        <w:rPr>
          <w:rFonts w:asciiTheme="minorHAnsi" w:hAnsiTheme="minorHAnsi"/>
        </w:rPr>
        <w:tab/>
      </w:r>
      <w:r w:rsidRPr="00DE7EC8">
        <w:rPr>
          <w:rFonts w:asciiTheme="minorHAnsi" w:hAnsiTheme="minorHAnsi"/>
        </w:rPr>
        <w:tab/>
      </w:r>
    </w:p>
    <w:p w14:paraId="54B74B1C" w14:textId="77777777" w:rsidR="00F17422" w:rsidRPr="00DE7EC8" w:rsidRDefault="00F17422" w:rsidP="00C2339F">
      <w:pPr>
        <w:pStyle w:val="ListParagraph"/>
        <w:numPr>
          <w:ilvl w:val="0"/>
          <w:numId w:val="11"/>
        </w:numPr>
        <w:spacing w:after="100"/>
        <w:rPr>
          <w:rFonts w:asciiTheme="minorHAnsi" w:hAnsiTheme="minorHAnsi"/>
        </w:rPr>
      </w:pPr>
      <w:r w:rsidRPr="00DE7EC8">
        <w:rPr>
          <w:rFonts w:asciiTheme="minorHAnsi" w:hAnsiTheme="minorHAnsi"/>
        </w:rPr>
        <w:t>Milk formula</w:t>
      </w:r>
      <w:r w:rsidRPr="00DE7EC8">
        <w:rPr>
          <w:rFonts w:asciiTheme="minorHAnsi" w:hAnsiTheme="minorHAnsi"/>
        </w:rPr>
        <w:tab/>
      </w:r>
      <w:r w:rsidRPr="00DE7EC8">
        <w:rPr>
          <w:rFonts w:asciiTheme="minorHAnsi" w:hAnsiTheme="minorHAnsi"/>
        </w:rPr>
        <w:tab/>
      </w:r>
    </w:p>
    <w:p w14:paraId="16C94625" w14:textId="77777777" w:rsidR="00F17422" w:rsidRPr="00DE7EC8" w:rsidRDefault="00F17422" w:rsidP="00C2339F">
      <w:pPr>
        <w:pStyle w:val="ListParagraph"/>
        <w:numPr>
          <w:ilvl w:val="0"/>
          <w:numId w:val="11"/>
        </w:numPr>
        <w:spacing w:after="100"/>
        <w:rPr>
          <w:rFonts w:asciiTheme="minorHAnsi" w:hAnsiTheme="minorHAnsi"/>
        </w:rPr>
      </w:pPr>
      <w:r w:rsidRPr="00DE7EC8">
        <w:rPr>
          <w:rFonts w:asciiTheme="minorHAnsi" w:hAnsiTheme="minorHAnsi"/>
        </w:rPr>
        <w:t>Scales</w:t>
      </w:r>
      <w:r w:rsidRPr="00DE7EC8">
        <w:rPr>
          <w:rFonts w:asciiTheme="minorHAnsi" w:hAnsiTheme="minorHAnsi"/>
        </w:rPr>
        <w:tab/>
      </w:r>
    </w:p>
    <w:p w14:paraId="4294AC2B" w14:textId="77777777" w:rsidR="00F17422" w:rsidRPr="00DE7EC8" w:rsidRDefault="00F17422" w:rsidP="00C2339F">
      <w:pPr>
        <w:pStyle w:val="Heading3"/>
        <w:spacing w:after="100"/>
        <w:rPr>
          <w:rFonts w:asciiTheme="minorHAnsi" w:hAnsiTheme="minorHAnsi"/>
        </w:rPr>
      </w:pPr>
      <w:bookmarkStart w:id="7" w:name="_Toc434478516"/>
      <w:r w:rsidRPr="00DE7EC8">
        <w:rPr>
          <w:rFonts w:asciiTheme="minorHAnsi" w:hAnsiTheme="minorHAnsi"/>
        </w:rPr>
        <w:t>Wound Treatment</w:t>
      </w:r>
      <w:bookmarkEnd w:id="7"/>
      <w:r w:rsidRPr="00DE7EC8">
        <w:rPr>
          <w:rFonts w:asciiTheme="minorHAnsi" w:hAnsiTheme="minorHAnsi"/>
        </w:rPr>
        <w:tab/>
      </w:r>
    </w:p>
    <w:p w14:paraId="5C9DC656"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Hand Soap </w:t>
      </w:r>
    </w:p>
    <w:p w14:paraId="2BCEAD7B"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Water for cleaning </w:t>
      </w:r>
    </w:p>
    <w:p w14:paraId="32E2122A"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Kidney Bowl</w:t>
      </w:r>
    </w:p>
    <w:p w14:paraId="25DF9DDE"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Iodine/Betadine diluted</w:t>
      </w:r>
    </w:p>
    <w:p w14:paraId="0EB80181"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3% Hydrogen Peroxide - for maggot removal </w:t>
      </w:r>
    </w:p>
    <w:p w14:paraId="441E59A6"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Hydrogel [SOLUGEL ®, SOLOSITE ®, or  INTRASITE GEL ®] </w:t>
      </w:r>
    </w:p>
    <w:p w14:paraId="5B622073"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Painstop with dosage table </w:t>
      </w:r>
    </w:p>
    <w:p w14:paraId="5E83D23D"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Eye drops </w:t>
      </w:r>
    </w:p>
    <w:p w14:paraId="02254EAC"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Vetwrap bandage </w:t>
      </w:r>
    </w:p>
    <w:p w14:paraId="6C47CE29"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Make-up Removal Pads/ Gauze Pads / Tissues </w:t>
      </w:r>
    </w:p>
    <w:p w14:paraId="19BCE526"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Spray Bottle for Water </w:t>
      </w:r>
    </w:p>
    <w:p w14:paraId="7EAF9CB9"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 xml:space="preserve">Scissors (Fine) </w:t>
      </w:r>
    </w:p>
    <w:p w14:paraId="321C4EB5" w14:textId="77777777" w:rsidR="00F17422" w:rsidRPr="00DE7EC8" w:rsidRDefault="00F17422" w:rsidP="00C2339F">
      <w:pPr>
        <w:pStyle w:val="ListParagraph"/>
        <w:numPr>
          <w:ilvl w:val="0"/>
          <w:numId w:val="12"/>
        </w:numPr>
        <w:spacing w:after="100"/>
        <w:rPr>
          <w:rFonts w:asciiTheme="minorHAnsi" w:hAnsiTheme="minorHAnsi"/>
        </w:rPr>
      </w:pPr>
      <w:r w:rsidRPr="00DE7EC8">
        <w:rPr>
          <w:rFonts w:asciiTheme="minorHAnsi" w:hAnsiTheme="minorHAnsi"/>
        </w:rPr>
        <w:t>Scissors (Large)</w:t>
      </w:r>
    </w:p>
    <w:p w14:paraId="03044602" w14:textId="77777777" w:rsidR="00F17422" w:rsidRPr="00DE7EC8" w:rsidRDefault="00F17422" w:rsidP="00C2339F">
      <w:pPr>
        <w:pStyle w:val="Heading3"/>
        <w:spacing w:after="100"/>
        <w:rPr>
          <w:rFonts w:asciiTheme="minorHAnsi" w:hAnsiTheme="minorHAnsi"/>
        </w:rPr>
      </w:pPr>
      <w:bookmarkStart w:id="8" w:name="_Toc434478517"/>
      <w:r w:rsidRPr="00DE7EC8">
        <w:rPr>
          <w:rFonts w:asciiTheme="minorHAnsi" w:hAnsiTheme="minorHAnsi"/>
        </w:rPr>
        <w:t>General Equipment</w:t>
      </w:r>
      <w:bookmarkEnd w:id="8"/>
      <w:r w:rsidRPr="00DE7EC8">
        <w:rPr>
          <w:rFonts w:asciiTheme="minorHAnsi" w:hAnsiTheme="minorHAnsi"/>
        </w:rPr>
        <w:tab/>
      </w:r>
      <w:r w:rsidRPr="00DE7EC8">
        <w:rPr>
          <w:rFonts w:asciiTheme="minorHAnsi" w:hAnsiTheme="minorHAnsi"/>
        </w:rPr>
        <w:tab/>
        <w:t xml:space="preserve"> </w:t>
      </w:r>
    </w:p>
    <w:p w14:paraId="55FE5C71" w14:textId="77777777" w:rsidR="00F17422" w:rsidRPr="00DE7EC8" w:rsidRDefault="00F17422" w:rsidP="00C2339F">
      <w:pPr>
        <w:pStyle w:val="ListParagraph"/>
        <w:numPr>
          <w:ilvl w:val="0"/>
          <w:numId w:val="13"/>
        </w:numPr>
        <w:spacing w:after="100"/>
        <w:rPr>
          <w:rFonts w:asciiTheme="minorHAnsi" w:hAnsiTheme="minorHAnsi"/>
        </w:rPr>
      </w:pPr>
      <w:r w:rsidRPr="00DE7EC8">
        <w:rPr>
          <w:rFonts w:asciiTheme="minorHAnsi" w:hAnsiTheme="minorHAnsi"/>
        </w:rPr>
        <w:t>Tweezers for tick removal</w:t>
      </w:r>
      <w:r w:rsidRPr="00DE7EC8">
        <w:rPr>
          <w:rFonts w:asciiTheme="minorHAnsi" w:hAnsiTheme="minorHAnsi"/>
        </w:rPr>
        <w:tab/>
      </w:r>
      <w:r w:rsidRPr="00DE7EC8">
        <w:rPr>
          <w:rFonts w:asciiTheme="minorHAnsi" w:hAnsiTheme="minorHAnsi"/>
        </w:rPr>
        <w:tab/>
        <w:t xml:space="preserve"> </w:t>
      </w:r>
    </w:p>
    <w:p w14:paraId="1A2D5138" w14:textId="77777777" w:rsidR="00F17422" w:rsidRPr="00DE7EC8" w:rsidRDefault="00F17422" w:rsidP="00C2339F">
      <w:pPr>
        <w:pStyle w:val="ListParagraph"/>
        <w:numPr>
          <w:ilvl w:val="0"/>
          <w:numId w:val="13"/>
        </w:numPr>
        <w:spacing w:after="100"/>
        <w:rPr>
          <w:rFonts w:asciiTheme="minorHAnsi" w:hAnsiTheme="minorHAnsi"/>
        </w:rPr>
      </w:pPr>
      <w:r w:rsidRPr="00DE7EC8">
        <w:rPr>
          <w:rFonts w:asciiTheme="minorHAnsi" w:hAnsiTheme="minorHAnsi"/>
        </w:rPr>
        <w:t>Maggot Removal Comb</w:t>
      </w:r>
      <w:r w:rsidRPr="00DE7EC8">
        <w:rPr>
          <w:rFonts w:asciiTheme="minorHAnsi" w:hAnsiTheme="minorHAnsi"/>
        </w:rPr>
        <w:tab/>
      </w:r>
      <w:r w:rsidRPr="00DE7EC8">
        <w:rPr>
          <w:rFonts w:asciiTheme="minorHAnsi" w:hAnsiTheme="minorHAnsi"/>
        </w:rPr>
        <w:tab/>
      </w:r>
    </w:p>
    <w:p w14:paraId="5791869E" w14:textId="77777777" w:rsidR="00F17422" w:rsidRPr="00DE7EC8" w:rsidRDefault="00F17422" w:rsidP="00C2339F">
      <w:pPr>
        <w:pStyle w:val="ListParagraph"/>
        <w:numPr>
          <w:ilvl w:val="0"/>
          <w:numId w:val="13"/>
        </w:numPr>
        <w:spacing w:after="100"/>
        <w:rPr>
          <w:rFonts w:asciiTheme="minorHAnsi" w:hAnsiTheme="minorHAnsi"/>
        </w:rPr>
      </w:pPr>
      <w:r w:rsidRPr="00DE7EC8">
        <w:rPr>
          <w:rFonts w:asciiTheme="minorHAnsi" w:hAnsiTheme="minorHAnsi"/>
        </w:rPr>
        <w:t>Hot Water Bottle</w:t>
      </w:r>
      <w:r w:rsidRPr="00DE7EC8">
        <w:rPr>
          <w:rFonts w:asciiTheme="minorHAnsi" w:hAnsiTheme="minorHAnsi"/>
        </w:rPr>
        <w:tab/>
      </w:r>
      <w:r w:rsidRPr="00DE7EC8">
        <w:rPr>
          <w:rFonts w:asciiTheme="minorHAnsi" w:hAnsiTheme="minorHAnsi"/>
        </w:rPr>
        <w:tab/>
      </w:r>
    </w:p>
    <w:p w14:paraId="04E63ADC" w14:textId="77777777" w:rsidR="00F17422" w:rsidRPr="00DE7EC8" w:rsidRDefault="00F17422" w:rsidP="00C2339F">
      <w:pPr>
        <w:pStyle w:val="ListParagraph"/>
        <w:numPr>
          <w:ilvl w:val="0"/>
          <w:numId w:val="13"/>
        </w:numPr>
        <w:spacing w:after="100"/>
        <w:rPr>
          <w:rFonts w:asciiTheme="minorHAnsi" w:hAnsiTheme="minorHAnsi"/>
        </w:rPr>
      </w:pPr>
      <w:r w:rsidRPr="00DE7EC8">
        <w:rPr>
          <w:rFonts w:asciiTheme="minorHAnsi" w:hAnsiTheme="minorHAnsi"/>
        </w:rPr>
        <w:t>Reusable Heat Pads</w:t>
      </w:r>
      <w:r w:rsidRPr="00DE7EC8">
        <w:rPr>
          <w:rFonts w:asciiTheme="minorHAnsi" w:hAnsiTheme="minorHAnsi"/>
        </w:rPr>
        <w:tab/>
      </w:r>
      <w:r w:rsidRPr="00DE7EC8">
        <w:rPr>
          <w:rFonts w:asciiTheme="minorHAnsi" w:hAnsiTheme="minorHAnsi"/>
        </w:rPr>
        <w:tab/>
      </w:r>
    </w:p>
    <w:p w14:paraId="0F6CCD23" w14:textId="77777777" w:rsidR="00F17422" w:rsidRPr="00DE7EC8" w:rsidRDefault="00F17422" w:rsidP="00C2339F">
      <w:pPr>
        <w:pStyle w:val="ListParagraph"/>
        <w:numPr>
          <w:ilvl w:val="0"/>
          <w:numId w:val="13"/>
        </w:numPr>
        <w:spacing w:after="100"/>
        <w:rPr>
          <w:rFonts w:asciiTheme="minorHAnsi" w:hAnsiTheme="minorHAnsi"/>
        </w:rPr>
      </w:pPr>
      <w:r w:rsidRPr="00DE7EC8">
        <w:rPr>
          <w:rFonts w:asciiTheme="minorHAnsi" w:hAnsiTheme="minorHAnsi"/>
        </w:rPr>
        <w:t>Body bags</w:t>
      </w:r>
      <w:r w:rsidRPr="00DE7EC8">
        <w:rPr>
          <w:rFonts w:asciiTheme="minorHAnsi" w:hAnsiTheme="minorHAnsi"/>
        </w:rPr>
        <w:tab/>
      </w:r>
      <w:r w:rsidRPr="00DE7EC8">
        <w:rPr>
          <w:rFonts w:asciiTheme="minorHAnsi" w:hAnsiTheme="minorHAnsi"/>
        </w:rPr>
        <w:tab/>
        <w:t xml:space="preserve"> </w:t>
      </w:r>
    </w:p>
    <w:p w14:paraId="5C066891" w14:textId="77777777" w:rsidR="00F17422" w:rsidRPr="00DE7EC8" w:rsidRDefault="00F17422" w:rsidP="00C2339F">
      <w:pPr>
        <w:pStyle w:val="ListParagraph"/>
        <w:numPr>
          <w:ilvl w:val="0"/>
          <w:numId w:val="13"/>
        </w:numPr>
        <w:spacing w:after="100"/>
        <w:rPr>
          <w:rFonts w:asciiTheme="minorHAnsi" w:hAnsiTheme="minorHAnsi"/>
        </w:rPr>
      </w:pPr>
      <w:r w:rsidRPr="00DE7EC8">
        <w:rPr>
          <w:rFonts w:asciiTheme="minorHAnsi" w:hAnsiTheme="minorHAnsi"/>
        </w:rPr>
        <w:t>Pegs</w:t>
      </w:r>
      <w:r w:rsidRPr="00DE7EC8">
        <w:rPr>
          <w:rFonts w:asciiTheme="minorHAnsi" w:hAnsiTheme="minorHAnsi"/>
        </w:rPr>
        <w:tab/>
      </w:r>
      <w:r w:rsidRPr="00DE7EC8">
        <w:rPr>
          <w:rFonts w:asciiTheme="minorHAnsi" w:hAnsiTheme="minorHAnsi"/>
        </w:rPr>
        <w:tab/>
        <w:t xml:space="preserve">          </w:t>
      </w:r>
    </w:p>
    <w:p w14:paraId="7CE66CFF" w14:textId="77777777" w:rsidR="00F17422" w:rsidRPr="00DE7EC8" w:rsidRDefault="00F17422" w:rsidP="00C2339F">
      <w:pPr>
        <w:pStyle w:val="ListParagraph"/>
        <w:numPr>
          <w:ilvl w:val="0"/>
          <w:numId w:val="13"/>
        </w:numPr>
        <w:spacing w:after="100"/>
        <w:rPr>
          <w:rFonts w:asciiTheme="minorHAnsi" w:hAnsiTheme="minorHAnsi"/>
        </w:rPr>
      </w:pPr>
      <w:r w:rsidRPr="00DE7EC8">
        <w:rPr>
          <w:rFonts w:asciiTheme="minorHAnsi" w:hAnsiTheme="minorHAnsi"/>
        </w:rPr>
        <w:t>Thermometer</w:t>
      </w:r>
      <w:r w:rsidRPr="00DE7EC8">
        <w:rPr>
          <w:rFonts w:asciiTheme="minorHAnsi" w:hAnsiTheme="minorHAnsi"/>
        </w:rPr>
        <w:tab/>
      </w:r>
      <w:r w:rsidRPr="00DE7EC8">
        <w:rPr>
          <w:rFonts w:asciiTheme="minorHAnsi" w:hAnsiTheme="minorHAnsi"/>
        </w:rPr>
        <w:tab/>
      </w:r>
    </w:p>
    <w:p w14:paraId="2EF0692D" w14:textId="77777777" w:rsidR="00F17422" w:rsidRPr="00DE7EC8" w:rsidRDefault="00F17422" w:rsidP="00C2339F">
      <w:pPr>
        <w:pStyle w:val="ListParagraph"/>
        <w:numPr>
          <w:ilvl w:val="0"/>
          <w:numId w:val="13"/>
        </w:numPr>
        <w:autoSpaceDE w:val="0"/>
        <w:autoSpaceDN w:val="0"/>
        <w:adjustRightInd w:val="0"/>
        <w:spacing w:after="100"/>
        <w:rPr>
          <w:rFonts w:asciiTheme="minorHAnsi" w:hAnsiTheme="minorHAnsi" w:cs="MyriadPro-Regular"/>
          <w:color w:val="000000"/>
        </w:rPr>
      </w:pPr>
      <w:r w:rsidRPr="00DE7EC8">
        <w:rPr>
          <w:rFonts w:asciiTheme="minorHAnsi" w:hAnsiTheme="minorHAnsi"/>
        </w:rPr>
        <w:t>Rubbish Bin</w:t>
      </w:r>
    </w:p>
    <w:p w14:paraId="57FFA49C" w14:textId="77777777" w:rsidR="00F17422" w:rsidRPr="00DE7EC8" w:rsidRDefault="00F17422" w:rsidP="00C2339F">
      <w:pPr>
        <w:pStyle w:val="ListParagraph"/>
        <w:numPr>
          <w:ilvl w:val="0"/>
          <w:numId w:val="13"/>
        </w:numPr>
        <w:autoSpaceDE w:val="0"/>
        <w:autoSpaceDN w:val="0"/>
        <w:adjustRightInd w:val="0"/>
        <w:spacing w:after="100"/>
        <w:rPr>
          <w:rFonts w:asciiTheme="minorHAnsi" w:hAnsiTheme="minorHAnsi" w:cs="MyriadPro-Regular"/>
          <w:color w:val="000000"/>
        </w:rPr>
      </w:pPr>
      <w:r w:rsidRPr="00DE7EC8">
        <w:rPr>
          <w:rFonts w:asciiTheme="minorHAnsi" w:hAnsiTheme="minorHAnsi"/>
        </w:rPr>
        <w:t>Small Towels</w:t>
      </w:r>
      <w:r w:rsidRPr="00DE7EC8">
        <w:rPr>
          <w:rFonts w:asciiTheme="minorHAnsi" w:hAnsiTheme="minorHAnsi"/>
        </w:rPr>
        <w:tab/>
      </w:r>
    </w:p>
    <w:p w14:paraId="055AD688" w14:textId="77777777" w:rsidR="00796010" w:rsidRPr="00DE7EC8" w:rsidRDefault="00796010" w:rsidP="00C2339F">
      <w:pPr>
        <w:spacing w:after="100" w:line="259" w:lineRule="auto"/>
        <w:rPr>
          <w:rFonts w:asciiTheme="minorHAnsi" w:hAnsiTheme="minorHAnsi"/>
        </w:rPr>
      </w:pPr>
      <w:r w:rsidRPr="00DE7EC8">
        <w:rPr>
          <w:rFonts w:asciiTheme="minorHAnsi" w:hAnsiTheme="minorHAnsi"/>
        </w:rPr>
        <w:br w:type="page"/>
      </w:r>
    </w:p>
    <w:p w14:paraId="08E4DB6D" w14:textId="77777777" w:rsidR="00D12A1B" w:rsidRDefault="00D12A1B" w:rsidP="005B4670">
      <w:pPr>
        <w:spacing w:after="100" w:line="259" w:lineRule="auto"/>
        <w:jc w:val="center"/>
        <w:rPr>
          <w:rFonts w:asciiTheme="minorHAnsi" w:hAnsiTheme="minorHAnsi"/>
          <w:b/>
          <w:sz w:val="32"/>
        </w:rPr>
        <w:sectPr w:rsidR="00D12A1B" w:rsidSect="00D12A1B">
          <w:type w:val="continuous"/>
          <w:pgSz w:w="11906" w:h="16838"/>
          <w:pgMar w:top="1021" w:right="1440" w:bottom="1440" w:left="1440" w:header="709" w:footer="709" w:gutter="0"/>
          <w:cols w:num="2" w:space="709"/>
          <w:docGrid w:linePitch="360"/>
        </w:sectPr>
      </w:pPr>
    </w:p>
    <w:p w14:paraId="4EC2AB08" w14:textId="77777777" w:rsidR="00796010" w:rsidRPr="00131A79" w:rsidRDefault="00796010" w:rsidP="005B4670">
      <w:pPr>
        <w:spacing w:after="100" w:line="259" w:lineRule="auto"/>
        <w:jc w:val="center"/>
        <w:rPr>
          <w:rFonts w:asciiTheme="minorHAnsi" w:hAnsiTheme="minorHAnsi"/>
          <w:b/>
          <w:sz w:val="36"/>
        </w:rPr>
      </w:pPr>
      <w:r w:rsidRPr="00131A79">
        <w:rPr>
          <w:rFonts w:asciiTheme="minorHAnsi" w:hAnsiTheme="minorHAnsi"/>
          <w:b/>
          <w:sz w:val="36"/>
        </w:rPr>
        <w:lastRenderedPageBreak/>
        <w:t>FIRST AID FOR PERSONNEL ON SITE</w:t>
      </w:r>
    </w:p>
    <w:p w14:paraId="1D2821DB" w14:textId="77777777" w:rsidR="00796010" w:rsidRPr="005B4670" w:rsidRDefault="00796010" w:rsidP="00C2339F">
      <w:pPr>
        <w:spacing w:after="100"/>
        <w:rPr>
          <w:rFonts w:asciiTheme="minorHAnsi" w:hAnsiTheme="minorHAnsi"/>
          <w:b/>
          <w:caps/>
          <w:sz w:val="28"/>
        </w:rPr>
      </w:pPr>
      <w:r w:rsidRPr="005B4670">
        <w:rPr>
          <w:rFonts w:asciiTheme="minorHAnsi" w:hAnsiTheme="minorHAnsi"/>
          <w:b/>
          <w:caps/>
          <w:sz w:val="28"/>
        </w:rPr>
        <w:t>If bitten or scratched by a bat:</w:t>
      </w:r>
    </w:p>
    <w:p w14:paraId="27A7A122" w14:textId="77777777" w:rsidR="00796010" w:rsidRPr="00DE7EC8" w:rsidRDefault="00796010" w:rsidP="00C2339F">
      <w:pPr>
        <w:spacing w:after="100"/>
        <w:rPr>
          <w:rFonts w:asciiTheme="minorHAnsi" w:hAnsiTheme="minorHAnsi"/>
          <w:sz w:val="22"/>
          <w:szCs w:val="22"/>
        </w:rPr>
      </w:pPr>
      <w:r w:rsidRPr="00DE7EC8">
        <w:rPr>
          <w:rFonts w:asciiTheme="minorHAnsi" w:hAnsiTheme="minorHAnsi"/>
          <w:sz w:val="22"/>
          <w:szCs w:val="22"/>
        </w:rPr>
        <w:t xml:space="preserve">All personnel working on site must be instructed in the following procedure before entering or working in the colony. </w:t>
      </w:r>
    </w:p>
    <w:p w14:paraId="64DD4F45" w14:textId="77777777" w:rsidR="00576B50" w:rsidRPr="00DE7EC8" w:rsidRDefault="00576B50" w:rsidP="00C2339F">
      <w:pPr>
        <w:spacing w:after="100"/>
        <w:rPr>
          <w:rFonts w:asciiTheme="minorHAnsi" w:hAnsiTheme="minorHAnsi"/>
          <w:sz w:val="22"/>
          <w:szCs w:val="22"/>
        </w:rPr>
      </w:pPr>
    </w:p>
    <w:p w14:paraId="1936F391" w14:textId="77777777" w:rsidR="00576B50" w:rsidRPr="005B4670" w:rsidRDefault="00576B50" w:rsidP="00C2339F">
      <w:pPr>
        <w:spacing w:after="100"/>
        <w:rPr>
          <w:rFonts w:asciiTheme="minorHAnsi" w:hAnsiTheme="minorHAnsi"/>
          <w:b/>
          <w:sz w:val="22"/>
          <w:szCs w:val="22"/>
        </w:rPr>
      </w:pPr>
      <w:r w:rsidRPr="005B4670">
        <w:rPr>
          <w:rFonts w:asciiTheme="minorHAnsi" w:hAnsiTheme="minorHAnsi"/>
          <w:b/>
          <w:sz w:val="22"/>
          <w:szCs w:val="22"/>
        </w:rPr>
        <w:t>In the colony</w:t>
      </w:r>
    </w:p>
    <w:p w14:paraId="6C2AD1EC" w14:textId="77777777" w:rsidR="00796010" w:rsidRPr="00DE7EC8" w:rsidRDefault="00796010" w:rsidP="00C2339F">
      <w:pPr>
        <w:spacing w:after="100"/>
        <w:rPr>
          <w:rFonts w:asciiTheme="minorHAnsi" w:hAnsiTheme="minorHAnsi"/>
        </w:rPr>
      </w:pPr>
      <w:r w:rsidRPr="00DE7EC8">
        <w:rPr>
          <w:rFonts w:asciiTheme="minorHAnsi" w:hAnsiTheme="minorHAnsi"/>
          <w:sz w:val="22"/>
          <w:szCs w:val="22"/>
        </w:rPr>
        <w:t>If a person is bitten, scratched or has saliva in eyes, nose or mouth or in an open wound</w:t>
      </w:r>
      <w:r w:rsidRPr="00DE7EC8">
        <w:rPr>
          <w:rFonts w:asciiTheme="minorHAnsi" w:hAnsiTheme="minorHAnsi"/>
        </w:rPr>
        <w:t xml:space="preserve"> then:-</w:t>
      </w:r>
    </w:p>
    <w:p w14:paraId="41C4392E" w14:textId="77777777" w:rsidR="00576B50" w:rsidRPr="00DE7EC8" w:rsidRDefault="00796010" w:rsidP="00C2339F">
      <w:pPr>
        <w:pStyle w:val="ListParagraph"/>
        <w:numPr>
          <w:ilvl w:val="0"/>
          <w:numId w:val="37"/>
        </w:numPr>
        <w:spacing w:after="100"/>
        <w:rPr>
          <w:rFonts w:asciiTheme="minorHAnsi" w:hAnsiTheme="minorHAnsi"/>
          <w:sz w:val="22"/>
          <w:szCs w:val="22"/>
        </w:rPr>
      </w:pPr>
      <w:r w:rsidRPr="00DE7EC8">
        <w:rPr>
          <w:rFonts w:asciiTheme="minorHAnsi" w:hAnsiTheme="minorHAnsi"/>
          <w:sz w:val="22"/>
          <w:szCs w:val="22"/>
        </w:rPr>
        <w:t xml:space="preserve">If possible the bat responsible should be identified, tagged and kept away from other bats. </w:t>
      </w:r>
    </w:p>
    <w:p w14:paraId="1FD269A9" w14:textId="77777777" w:rsidR="00796010" w:rsidRPr="00DE7EC8" w:rsidRDefault="00796010" w:rsidP="00C2339F">
      <w:pPr>
        <w:pStyle w:val="ListParagraph"/>
        <w:numPr>
          <w:ilvl w:val="0"/>
          <w:numId w:val="37"/>
        </w:numPr>
        <w:spacing w:after="100"/>
        <w:rPr>
          <w:rFonts w:asciiTheme="minorHAnsi" w:hAnsiTheme="minorHAnsi"/>
          <w:sz w:val="22"/>
          <w:szCs w:val="22"/>
        </w:rPr>
      </w:pPr>
      <w:r w:rsidRPr="00DE7EC8">
        <w:rPr>
          <w:rFonts w:asciiTheme="minorHAnsi" w:hAnsiTheme="minorHAnsi"/>
          <w:sz w:val="22"/>
          <w:szCs w:val="22"/>
        </w:rPr>
        <w:t>The area where the incident happened should be included on the tag.</w:t>
      </w:r>
    </w:p>
    <w:p w14:paraId="662C4AF7" w14:textId="77777777" w:rsidR="00796010" w:rsidRPr="00DE7EC8" w:rsidRDefault="00796010" w:rsidP="00C2339F">
      <w:pPr>
        <w:pStyle w:val="ListParagraph"/>
        <w:numPr>
          <w:ilvl w:val="0"/>
          <w:numId w:val="37"/>
        </w:numPr>
        <w:spacing w:after="100"/>
        <w:rPr>
          <w:rFonts w:asciiTheme="minorHAnsi" w:hAnsiTheme="minorHAnsi"/>
          <w:sz w:val="22"/>
          <w:szCs w:val="22"/>
        </w:rPr>
      </w:pPr>
      <w:r w:rsidRPr="00DE7EC8">
        <w:rPr>
          <w:rFonts w:asciiTheme="minorHAnsi" w:hAnsiTheme="minorHAnsi"/>
          <w:sz w:val="22"/>
          <w:szCs w:val="22"/>
        </w:rPr>
        <w:t>The colony coordinator and/or the flying fox coordinator should be notified.</w:t>
      </w:r>
    </w:p>
    <w:p w14:paraId="4C44C603" w14:textId="77777777" w:rsidR="00796010" w:rsidRPr="00DE7EC8" w:rsidRDefault="00796010" w:rsidP="00C2339F">
      <w:pPr>
        <w:pStyle w:val="ListParagraph"/>
        <w:numPr>
          <w:ilvl w:val="0"/>
          <w:numId w:val="37"/>
        </w:numPr>
        <w:spacing w:after="100"/>
        <w:rPr>
          <w:rFonts w:asciiTheme="minorHAnsi" w:hAnsiTheme="minorHAnsi"/>
          <w:sz w:val="22"/>
          <w:szCs w:val="22"/>
        </w:rPr>
      </w:pPr>
      <w:r w:rsidRPr="00DE7EC8">
        <w:rPr>
          <w:rFonts w:asciiTheme="minorHAnsi" w:hAnsiTheme="minorHAnsi"/>
          <w:sz w:val="22"/>
          <w:szCs w:val="22"/>
        </w:rPr>
        <w:t>The flying fox coordinator will notify Queensland Health.</w:t>
      </w:r>
    </w:p>
    <w:p w14:paraId="056D4A98" w14:textId="77777777" w:rsidR="00796010" w:rsidRPr="00DE7EC8" w:rsidRDefault="00796010" w:rsidP="00C2339F">
      <w:pPr>
        <w:pStyle w:val="ListParagraph"/>
        <w:numPr>
          <w:ilvl w:val="0"/>
          <w:numId w:val="37"/>
        </w:numPr>
        <w:spacing w:after="100"/>
        <w:rPr>
          <w:rFonts w:asciiTheme="minorHAnsi" w:hAnsiTheme="minorHAnsi"/>
          <w:sz w:val="22"/>
          <w:szCs w:val="22"/>
        </w:rPr>
      </w:pPr>
      <w:r w:rsidRPr="00DE7EC8">
        <w:rPr>
          <w:rFonts w:asciiTheme="minorHAnsi" w:hAnsiTheme="minorHAnsi"/>
          <w:sz w:val="22"/>
          <w:szCs w:val="22"/>
        </w:rPr>
        <w:t>The person involved should report to the first aid officer (if present) or the triage coordinator for treatment as per instructions from the Department of EHP Queensland Government.</w:t>
      </w:r>
    </w:p>
    <w:p w14:paraId="4CD3531A" w14:textId="77777777" w:rsidR="00796010" w:rsidRPr="00DE7EC8" w:rsidRDefault="00796010" w:rsidP="00C2339F">
      <w:pPr>
        <w:spacing w:after="100"/>
        <w:rPr>
          <w:rFonts w:asciiTheme="minorHAnsi" w:hAnsiTheme="minorHAnsi"/>
          <w:sz w:val="22"/>
          <w:szCs w:val="22"/>
        </w:rPr>
      </w:pPr>
    </w:p>
    <w:p w14:paraId="6227FAE3" w14:textId="77777777" w:rsidR="00576B50" w:rsidRPr="005B4670" w:rsidRDefault="00576B50" w:rsidP="00C2339F">
      <w:pPr>
        <w:spacing w:after="100"/>
        <w:rPr>
          <w:rFonts w:asciiTheme="minorHAnsi" w:hAnsiTheme="minorHAnsi"/>
          <w:b/>
          <w:sz w:val="22"/>
          <w:szCs w:val="22"/>
        </w:rPr>
      </w:pPr>
      <w:r w:rsidRPr="005B4670">
        <w:rPr>
          <w:rFonts w:asciiTheme="minorHAnsi" w:hAnsiTheme="minorHAnsi"/>
          <w:b/>
          <w:sz w:val="22"/>
          <w:szCs w:val="22"/>
        </w:rPr>
        <w:t>At the Triage / First Aid Station</w:t>
      </w:r>
    </w:p>
    <w:p w14:paraId="32D0CCA1" w14:textId="77777777" w:rsidR="00D87CCD" w:rsidRPr="00DE7EC8" w:rsidRDefault="00796010" w:rsidP="00C2339F">
      <w:pPr>
        <w:spacing w:after="100"/>
        <w:rPr>
          <w:rFonts w:asciiTheme="minorHAnsi" w:hAnsiTheme="minorHAnsi"/>
          <w:sz w:val="22"/>
          <w:szCs w:val="22"/>
        </w:rPr>
      </w:pPr>
      <w:r w:rsidRPr="00DE7EC8">
        <w:rPr>
          <w:rFonts w:asciiTheme="minorHAnsi" w:hAnsiTheme="minorHAnsi"/>
          <w:sz w:val="22"/>
          <w:szCs w:val="22"/>
        </w:rPr>
        <w:t>Triage coordinator will have the necessary training and equipment to deal with this situation.</w:t>
      </w:r>
    </w:p>
    <w:p w14:paraId="0F470120" w14:textId="77777777" w:rsidR="00D87CCD" w:rsidRPr="00131A79" w:rsidRDefault="00D87CCD" w:rsidP="00C2339F">
      <w:pPr>
        <w:spacing w:after="100"/>
        <w:rPr>
          <w:rFonts w:asciiTheme="minorHAnsi" w:hAnsiTheme="minorHAnsi"/>
          <w:b/>
          <w:sz w:val="22"/>
          <w:szCs w:val="22"/>
        </w:rPr>
      </w:pPr>
      <w:r w:rsidRPr="00131A79">
        <w:rPr>
          <w:rFonts w:asciiTheme="minorHAnsi" w:hAnsiTheme="minorHAnsi"/>
          <w:b/>
          <w:sz w:val="22"/>
          <w:szCs w:val="22"/>
        </w:rPr>
        <w:t>A bite or scratch</w:t>
      </w:r>
    </w:p>
    <w:p w14:paraId="3202EACA" w14:textId="77777777" w:rsidR="00796010" w:rsidRPr="00DE7EC8" w:rsidRDefault="00796010" w:rsidP="00C2339F">
      <w:pPr>
        <w:pStyle w:val="ListParagraph"/>
        <w:numPr>
          <w:ilvl w:val="0"/>
          <w:numId w:val="38"/>
        </w:numPr>
        <w:spacing w:after="100"/>
        <w:rPr>
          <w:rFonts w:asciiTheme="minorHAnsi" w:hAnsiTheme="minorHAnsi"/>
          <w:sz w:val="22"/>
          <w:szCs w:val="22"/>
        </w:rPr>
      </w:pPr>
      <w:r w:rsidRPr="00DE7EC8">
        <w:rPr>
          <w:rFonts w:asciiTheme="minorHAnsi" w:hAnsiTheme="minorHAnsi"/>
          <w:sz w:val="22"/>
          <w:szCs w:val="22"/>
        </w:rPr>
        <w:t>Do not scrub the wound.</w:t>
      </w:r>
    </w:p>
    <w:p w14:paraId="34F609C5" w14:textId="77777777" w:rsidR="00796010" w:rsidRPr="00DE7EC8" w:rsidRDefault="00796010" w:rsidP="00C2339F">
      <w:pPr>
        <w:pStyle w:val="ListParagraph"/>
        <w:numPr>
          <w:ilvl w:val="0"/>
          <w:numId w:val="38"/>
        </w:numPr>
        <w:spacing w:after="100"/>
        <w:rPr>
          <w:rFonts w:asciiTheme="minorHAnsi" w:hAnsiTheme="minorHAnsi"/>
          <w:sz w:val="22"/>
          <w:szCs w:val="22"/>
        </w:rPr>
      </w:pPr>
      <w:r w:rsidRPr="00DE7EC8">
        <w:rPr>
          <w:rFonts w:asciiTheme="minorHAnsi" w:hAnsiTheme="minorHAnsi"/>
          <w:sz w:val="22"/>
          <w:szCs w:val="22"/>
        </w:rPr>
        <w:t>Wash the wound gently but thoroughly with soap and water for at least five minutes. Apply an antiseptic (e.g. povidone, iodine or another iodine preparation or ethanol alcohol) and cover the wound.</w:t>
      </w:r>
    </w:p>
    <w:p w14:paraId="5DE1A1DB" w14:textId="77777777" w:rsidR="00796010" w:rsidRPr="00DE7EC8" w:rsidRDefault="00796010" w:rsidP="00C2339F">
      <w:pPr>
        <w:pStyle w:val="ListParagraph"/>
        <w:numPr>
          <w:ilvl w:val="0"/>
          <w:numId w:val="38"/>
        </w:numPr>
        <w:spacing w:after="100"/>
        <w:rPr>
          <w:rFonts w:asciiTheme="minorHAnsi" w:hAnsiTheme="minorHAnsi"/>
          <w:sz w:val="22"/>
          <w:szCs w:val="22"/>
        </w:rPr>
      </w:pPr>
      <w:r w:rsidRPr="00DE7EC8">
        <w:rPr>
          <w:rFonts w:asciiTheme="minorHAnsi" w:hAnsiTheme="minorHAnsi"/>
          <w:sz w:val="22"/>
          <w:szCs w:val="22"/>
        </w:rPr>
        <w:t>Contact your doctor or hospital immediately—they will arrange for the vaccinations that are necessary to protect you against ABL. These vaccinations should start as soon as possible after being bitten or scratched.</w:t>
      </w:r>
    </w:p>
    <w:p w14:paraId="340B3FDA" w14:textId="77777777" w:rsidR="00796010" w:rsidRPr="00DE7EC8" w:rsidRDefault="00796010" w:rsidP="00C2339F">
      <w:pPr>
        <w:spacing w:after="100"/>
        <w:ind w:left="360"/>
        <w:rPr>
          <w:rFonts w:asciiTheme="minorHAnsi" w:hAnsiTheme="minorHAnsi"/>
          <w:sz w:val="22"/>
          <w:szCs w:val="22"/>
        </w:rPr>
      </w:pPr>
    </w:p>
    <w:p w14:paraId="2E9D5A40" w14:textId="77777777" w:rsidR="00D87CCD" w:rsidRPr="00131A79" w:rsidRDefault="00D87CCD" w:rsidP="00C2339F">
      <w:pPr>
        <w:spacing w:after="100"/>
        <w:rPr>
          <w:rFonts w:asciiTheme="minorHAnsi" w:hAnsiTheme="minorHAnsi"/>
          <w:b/>
          <w:sz w:val="22"/>
          <w:szCs w:val="22"/>
        </w:rPr>
      </w:pPr>
      <w:r w:rsidRPr="00131A79">
        <w:rPr>
          <w:rFonts w:asciiTheme="minorHAnsi" w:hAnsiTheme="minorHAnsi"/>
          <w:b/>
          <w:sz w:val="22"/>
          <w:szCs w:val="22"/>
        </w:rPr>
        <w:t>Saliva in eyes, nose or mouth</w:t>
      </w:r>
    </w:p>
    <w:p w14:paraId="659C0ABC" w14:textId="77777777" w:rsidR="00796010" w:rsidRPr="00DE7EC8" w:rsidRDefault="00796010" w:rsidP="00C2339F">
      <w:pPr>
        <w:pStyle w:val="ListParagraph"/>
        <w:numPr>
          <w:ilvl w:val="0"/>
          <w:numId w:val="41"/>
        </w:numPr>
        <w:spacing w:after="100"/>
        <w:rPr>
          <w:rFonts w:asciiTheme="minorHAnsi" w:hAnsiTheme="minorHAnsi"/>
          <w:sz w:val="22"/>
          <w:szCs w:val="22"/>
        </w:rPr>
      </w:pPr>
      <w:r w:rsidRPr="00DE7EC8">
        <w:rPr>
          <w:rFonts w:asciiTheme="minorHAnsi" w:hAnsiTheme="minorHAnsi"/>
          <w:sz w:val="22"/>
          <w:szCs w:val="22"/>
        </w:rPr>
        <w:t>If bat saliva gets into your eyes, nose or mouth, or into an open wound, flush thoroughly with water and seek medical advice immediately.</w:t>
      </w:r>
    </w:p>
    <w:p w14:paraId="2E54C50F" w14:textId="77777777" w:rsidR="00D87CCD" w:rsidRPr="00DE7EC8" w:rsidRDefault="00796010" w:rsidP="00C2339F">
      <w:pPr>
        <w:pStyle w:val="ListParagraph"/>
        <w:numPr>
          <w:ilvl w:val="0"/>
          <w:numId w:val="41"/>
        </w:numPr>
        <w:spacing w:after="100"/>
        <w:rPr>
          <w:rFonts w:asciiTheme="minorHAnsi" w:hAnsiTheme="minorHAnsi"/>
          <w:sz w:val="22"/>
          <w:szCs w:val="22"/>
        </w:rPr>
      </w:pPr>
      <w:r w:rsidRPr="00DE7EC8">
        <w:rPr>
          <w:rFonts w:asciiTheme="minorHAnsi" w:hAnsiTheme="minorHAnsi"/>
          <w:sz w:val="22"/>
          <w:szCs w:val="22"/>
        </w:rPr>
        <w:t>Prompt treatment following a bite or a scratch is vital.</w:t>
      </w:r>
      <w:r w:rsidR="00D87CCD" w:rsidRPr="00DE7EC8">
        <w:rPr>
          <w:rFonts w:asciiTheme="minorHAnsi" w:hAnsiTheme="minorHAnsi"/>
          <w:sz w:val="22"/>
          <w:szCs w:val="22"/>
        </w:rPr>
        <w:t xml:space="preserve"> </w:t>
      </w:r>
    </w:p>
    <w:p w14:paraId="0518A679" w14:textId="77777777" w:rsidR="00D87CCD" w:rsidRPr="00DE7EC8" w:rsidRDefault="00D87CCD" w:rsidP="00C2339F">
      <w:pPr>
        <w:spacing w:after="100"/>
        <w:rPr>
          <w:rFonts w:asciiTheme="minorHAnsi" w:hAnsiTheme="minorHAnsi"/>
          <w:sz w:val="22"/>
          <w:szCs w:val="22"/>
        </w:rPr>
      </w:pPr>
    </w:p>
    <w:p w14:paraId="1DB71127" w14:textId="77777777" w:rsidR="00D87CCD" w:rsidRPr="00131A79" w:rsidRDefault="00D87CCD" w:rsidP="00C2339F">
      <w:pPr>
        <w:spacing w:after="100"/>
        <w:rPr>
          <w:rFonts w:asciiTheme="minorHAnsi" w:hAnsiTheme="minorHAnsi"/>
          <w:b/>
          <w:sz w:val="22"/>
          <w:szCs w:val="22"/>
        </w:rPr>
      </w:pPr>
      <w:r w:rsidRPr="00131A79">
        <w:rPr>
          <w:rFonts w:asciiTheme="minorHAnsi" w:hAnsiTheme="minorHAnsi"/>
          <w:b/>
          <w:sz w:val="22"/>
          <w:szCs w:val="22"/>
        </w:rPr>
        <w:t>Testing the bat</w:t>
      </w:r>
    </w:p>
    <w:p w14:paraId="1319CA8E" w14:textId="77777777" w:rsidR="00796010" w:rsidRPr="00DE7EC8" w:rsidRDefault="00D87CCD" w:rsidP="00C2339F">
      <w:pPr>
        <w:pStyle w:val="ListParagraph"/>
        <w:numPr>
          <w:ilvl w:val="0"/>
          <w:numId w:val="40"/>
        </w:numPr>
        <w:spacing w:after="100"/>
        <w:rPr>
          <w:rFonts w:asciiTheme="minorHAnsi" w:hAnsiTheme="minorHAnsi"/>
          <w:sz w:val="22"/>
          <w:szCs w:val="22"/>
        </w:rPr>
      </w:pPr>
      <w:r w:rsidRPr="00DE7EC8">
        <w:rPr>
          <w:rFonts w:asciiTheme="minorHAnsi" w:hAnsiTheme="minorHAnsi"/>
          <w:sz w:val="22"/>
          <w:szCs w:val="22"/>
        </w:rPr>
        <w:t>It is possible to have the bat tested for ABL. The department and Queensland Health will assist with the collection of the bat.</w:t>
      </w:r>
    </w:p>
    <w:p w14:paraId="5F7C64B4" w14:textId="77777777" w:rsidR="00796010" w:rsidRPr="00DE7EC8" w:rsidRDefault="00796010" w:rsidP="00C2339F">
      <w:pPr>
        <w:spacing w:after="100"/>
        <w:rPr>
          <w:rFonts w:asciiTheme="minorHAnsi" w:hAnsiTheme="minorHAnsi"/>
          <w:sz w:val="22"/>
          <w:szCs w:val="22"/>
        </w:rPr>
      </w:pPr>
    </w:p>
    <w:p w14:paraId="4230334B" w14:textId="77777777" w:rsidR="00796010" w:rsidRPr="00DE7EC8" w:rsidRDefault="00796010" w:rsidP="00C2339F">
      <w:pPr>
        <w:spacing w:after="100"/>
        <w:rPr>
          <w:rFonts w:asciiTheme="minorHAnsi" w:hAnsiTheme="minorHAnsi"/>
          <w:i/>
          <w:sz w:val="20"/>
        </w:rPr>
      </w:pPr>
      <w:r w:rsidRPr="00DE7EC8">
        <w:rPr>
          <w:rFonts w:asciiTheme="minorHAnsi" w:hAnsiTheme="minorHAnsi"/>
          <w:i/>
          <w:sz w:val="20"/>
        </w:rPr>
        <w:t>Queensland Government Department of Environment and Heritage Protection</w:t>
      </w:r>
    </w:p>
    <w:p w14:paraId="4E2C9F49" w14:textId="77777777" w:rsidR="00796010" w:rsidRPr="00DE7EC8" w:rsidRDefault="00796010" w:rsidP="00C2339F">
      <w:pPr>
        <w:spacing w:after="100"/>
        <w:rPr>
          <w:rFonts w:asciiTheme="minorHAnsi" w:hAnsiTheme="minorHAnsi"/>
          <w:sz w:val="22"/>
          <w:szCs w:val="22"/>
        </w:rPr>
      </w:pPr>
    </w:p>
    <w:p w14:paraId="20E78199" w14:textId="77777777" w:rsidR="00796010" w:rsidRPr="00DE7EC8" w:rsidRDefault="00796010" w:rsidP="00C2339F">
      <w:pPr>
        <w:spacing w:after="100"/>
        <w:rPr>
          <w:rFonts w:asciiTheme="minorHAnsi" w:hAnsiTheme="minorHAnsi"/>
          <w:sz w:val="22"/>
          <w:szCs w:val="22"/>
        </w:rPr>
      </w:pPr>
    </w:p>
    <w:p w14:paraId="6C638865" w14:textId="77777777" w:rsidR="00C42271" w:rsidRPr="00DE7EC8" w:rsidRDefault="00C42271" w:rsidP="00C2339F">
      <w:pPr>
        <w:spacing w:after="100" w:line="259" w:lineRule="auto"/>
        <w:rPr>
          <w:rFonts w:asciiTheme="minorHAnsi" w:hAnsiTheme="minorHAnsi"/>
          <w:b/>
          <w:sz w:val="32"/>
        </w:rPr>
      </w:pPr>
      <w:r w:rsidRPr="00DE7EC8">
        <w:rPr>
          <w:rFonts w:asciiTheme="minorHAnsi" w:hAnsiTheme="minorHAnsi"/>
          <w:b/>
          <w:sz w:val="32"/>
        </w:rPr>
        <w:br w:type="page"/>
      </w:r>
    </w:p>
    <w:p w14:paraId="41748546" w14:textId="77777777" w:rsidR="00796010" w:rsidRPr="005B4670" w:rsidRDefault="00796010" w:rsidP="00C2339F">
      <w:pPr>
        <w:spacing w:after="100"/>
        <w:rPr>
          <w:rFonts w:asciiTheme="minorHAnsi" w:hAnsiTheme="minorHAnsi"/>
          <w:b/>
          <w:caps/>
          <w:sz w:val="32"/>
        </w:rPr>
      </w:pPr>
      <w:r w:rsidRPr="005B4670">
        <w:rPr>
          <w:rFonts w:asciiTheme="minorHAnsi" w:hAnsiTheme="minorHAnsi"/>
          <w:b/>
          <w:caps/>
          <w:sz w:val="32"/>
        </w:rPr>
        <w:lastRenderedPageBreak/>
        <w:t>First Aid for Snake Bites:</w:t>
      </w:r>
    </w:p>
    <w:p w14:paraId="2E29AE90" w14:textId="77777777" w:rsidR="00576B50" w:rsidRPr="005B4670" w:rsidRDefault="00576B50" w:rsidP="00C2339F">
      <w:pPr>
        <w:spacing w:after="100"/>
        <w:rPr>
          <w:rFonts w:asciiTheme="minorHAnsi" w:hAnsiTheme="minorHAnsi"/>
          <w:b/>
          <w:sz w:val="22"/>
          <w:szCs w:val="22"/>
        </w:rPr>
      </w:pPr>
      <w:r w:rsidRPr="005B4670">
        <w:rPr>
          <w:rFonts w:asciiTheme="minorHAnsi" w:hAnsiTheme="minorHAnsi"/>
          <w:b/>
          <w:sz w:val="22"/>
          <w:szCs w:val="22"/>
        </w:rPr>
        <w:t>In the colony</w:t>
      </w:r>
    </w:p>
    <w:p w14:paraId="101AA5E1" w14:textId="77777777" w:rsidR="00471C8C" w:rsidRPr="00DE7EC8" w:rsidRDefault="00471C8C" w:rsidP="00C2339F">
      <w:pPr>
        <w:spacing w:after="100"/>
        <w:rPr>
          <w:rFonts w:asciiTheme="minorHAnsi" w:hAnsiTheme="minorHAnsi"/>
          <w:sz w:val="22"/>
          <w:szCs w:val="22"/>
        </w:rPr>
      </w:pPr>
      <w:r w:rsidRPr="00DE7EC8">
        <w:rPr>
          <w:rFonts w:asciiTheme="minorHAnsi" w:hAnsiTheme="minorHAnsi"/>
          <w:sz w:val="22"/>
          <w:szCs w:val="22"/>
        </w:rPr>
        <w:t>No First Aid available at the colony</w:t>
      </w:r>
    </w:p>
    <w:p w14:paraId="695A5ADD" w14:textId="77777777" w:rsidR="00471C8C" w:rsidRPr="00DE7EC8" w:rsidRDefault="00471C8C" w:rsidP="00C2339F">
      <w:pPr>
        <w:pStyle w:val="ListParagraph"/>
        <w:numPr>
          <w:ilvl w:val="0"/>
          <w:numId w:val="44"/>
        </w:numPr>
        <w:spacing w:after="100"/>
        <w:rPr>
          <w:rFonts w:asciiTheme="minorHAnsi" w:hAnsiTheme="minorHAnsi"/>
          <w:sz w:val="22"/>
          <w:szCs w:val="22"/>
        </w:rPr>
      </w:pPr>
      <w:r w:rsidRPr="00DE7EC8">
        <w:rPr>
          <w:rFonts w:asciiTheme="minorHAnsi" w:hAnsiTheme="minorHAnsi"/>
          <w:sz w:val="22"/>
          <w:szCs w:val="22"/>
        </w:rPr>
        <w:t>Keep the patient calm and completely still.</w:t>
      </w:r>
    </w:p>
    <w:p w14:paraId="4A5CBDFB" w14:textId="77777777" w:rsidR="00471C8C" w:rsidRPr="00DE7EC8" w:rsidRDefault="00471C8C" w:rsidP="00C2339F">
      <w:pPr>
        <w:pStyle w:val="ListParagraph"/>
        <w:numPr>
          <w:ilvl w:val="0"/>
          <w:numId w:val="44"/>
        </w:numPr>
        <w:spacing w:after="100"/>
        <w:rPr>
          <w:rFonts w:asciiTheme="minorHAnsi" w:hAnsiTheme="minorHAnsi"/>
          <w:sz w:val="22"/>
          <w:szCs w:val="22"/>
        </w:rPr>
      </w:pPr>
      <w:r w:rsidRPr="00DE7EC8">
        <w:rPr>
          <w:rFonts w:asciiTheme="minorHAnsi" w:hAnsiTheme="minorHAnsi"/>
          <w:sz w:val="22"/>
          <w:szCs w:val="22"/>
        </w:rPr>
        <w:t xml:space="preserve">Transport </w:t>
      </w:r>
      <w:r w:rsidR="004F3110" w:rsidRPr="00DE7EC8">
        <w:rPr>
          <w:rFonts w:asciiTheme="minorHAnsi" w:hAnsiTheme="minorHAnsi"/>
          <w:sz w:val="22"/>
          <w:szCs w:val="22"/>
        </w:rPr>
        <w:t xml:space="preserve">to the First Aid / </w:t>
      </w:r>
      <w:r w:rsidRPr="00DE7EC8">
        <w:rPr>
          <w:rFonts w:asciiTheme="minorHAnsi" w:hAnsiTheme="minorHAnsi"/>
          <w:sz w:val="22"/>
          <w:szCs w:val="22"/>
        </w:rPr>
        <w:t>Triage station. Try to prevent the patient walking.</w:t>
      </w:r>
      <w:r w:rsidR="005B4670">
        <w:rPr>
          <w:rFonts w:asciiTheme="minorHAnsi" w:hAnsiTheme="minorHAnsi"/>
          <w:sz w:val="22"/>
          <w:szCs w:val="22"/>
        </w:rPr>
        <w:t xml:space="preserve"> Bring the transport to the patient not walk the patient to the transport.</w:t>
      </w:r>
    </w:p>
    <w:p w14:paraId="62F11D06" w14:textId="77777777" w:rsidR="00471C8C" w:rsidRPr="00DE7EC8" w:rsidRDefault="00471C8C" w:rsidP="00C2339F">
      <w:pPr>
        <w:spacing w:after="100"/>
        <w:rPr>
          <w:rFonts w:asciiTheme="minorHAnsi" w:hAnsiTheme="minorHAnsi"/>
          <w:sz w:val="22"/>
          <w:szCs w:val="22"/>
        </w:rPr>
      </w:pPr>
    </w:p>
    <w:p w14:paraId="56F35D06" w14:textId="77777777" w:rsidR="00471C8C" w:rsidRPr="005B4670" w:rsidRDefault="00471C8C" w:rsidP="00C2339F">
      <w:pPr>
        <w:spacing w:after="100"/>
        <w:rPr>
          <w:rFonts w:asciiTheme="minorHAnsi" w:hAnsiTheme="minorHAnsi"/>
          <w:b/>
          <w:sz w:val="22"/>
          <w:szCs w:val="22"/>
        </w:rPr>
      </w:pPr>
      <w:r w:rsidRPr="005B4670">
        <w:rPr>
          <w:rFonts w:asciiTheme="minorHAnsi" w:hAnsiTheme="minorHAnsi"/>
          <w:b/>
          <w:sz w:val="22"/>
          <w:szCs w:val="22"/>
        </w:rPr>
        <w:t>First Aid available at the colony</w:t>
      </w:r>
    </w:p>
    <w:p w14:paraId="514493F5" w14:textId="77777777" w:rsidR="00471C8C" w:rsidRPr="00DE7EC8" w:rsidRDefault="00471C8C" w:rsidP="00C2339F">
      <w:pPr>
        <w:pStyle w:val="ListParagraph"/>
        <w:numPr>
          <w:ilvl w:val="0"/>
          <w:numId w:val="43"/>
        </w:numPr>
        <w:spacing w:after="100"/>
        <w:rPr>
          <w:rFonts w:asciiTheme="minorHAnsi" w:hAnsiTheme="minorHAnsi"/>
          <w:sz w:val="22"/>
          <w:szCs w:val="22"/>
        </w:rPr>
      </w:pPr>
      <w:r w:rsidRPr="00DE7EC8">
        <w:rPr>
          <w:rFonts w:asciiTheme="minorHAnsi" w:hAnsiTheme="minorHAnsi"/>
          <w:sz w:val="22"/>
          <w:szCs w:val="22"/>
        </w:rPr>
        <w:t xml:space="preserve">Apply a compression bandage immediately using the </w:t>
      </w:r>
      <w:r w:rsidR="004F3110" w:rsidRPr="00DE7EC8">
        <w:rPr>
          <w:rFonts w:asciiTheme="minorHAnsi" w:hAnsiTheme="minorHAnsi"/>
          <w:sz w:val="22"/>
          <w:szCs w:val="22"/>
        </w:rPr>
        <w:t xml:space="preserve">"pressure-immobilization" technique (shown below) </w:t>
      </w:r>
      <w:r w:rsidRPr="00DE7EC8">
        <w:rPr>
          <w:rFonts w:asciiTheme="minorHAnsi" w:hAnsiTheme="minorHAnsi"/>
          <w:sz w:val="22"/>
          <w:szCs w:val="22"/>
        </w:rPr>
        <w:t>while keeping the patient calm and completely still. Don’t waste time and cause unnecessary movement by removing clothing. Bandage straight over clothing.</w:t>
      </w:r>
      <w:r w:rsidR="00131A79">
        <w:rPr>
          <w:rFonts w:asciiTheme="minorHAnsi" w:hAnsiTheme="minorHAnsi"/>
          <w:sz w:val="22"/>
          <w:szCs w:val="22"/>
        </w:rPr>
        <w:br/>
      </w:r>
    </w:p>
    <w:p w14:paraId="4EED039B" w14:textId="77777777" w:rsidR="00471C8C" w:rsidRPr="00DE7EC8" w:rsidRDefault="00471C8C" w:rsidP="00C2339F">
      <w:pPr>
        <w:pStyle w:val="ListParagraph"/>
        <w:numPr>
          <w:ilvl w:val="0"/>
          <w:numId w:val="43"/>
        </w:numPr>
        <w:spacing w:after="100"/>
        <w:rPr>
          <w:rFonts w:asciiTheme="minorHAnsi" w:hAnsiTheme="minorHAnsi"/>
          <w:sz w:val="22"/>
          <w:szCs w:val="22"/>
        </w:rPr>
      </w:pPr>
      <w:r w:rsidRPr="00DE7EC8">
        <w:rPr>
          <w:rFonts w:asciiTheme="minorHAnsi" w:hAnsiTheme="minorHAnsi"/>
          <w:sz w:val="22"/>
          <w:szCs w:val="22"/>
        </w:rPr>
        <w:t>Take note of the time of the bite. Write it down if possible and keep the information handy for medical staff.</w:t>
      </w:r>
      <w:r w:rsidR="00131A79">
        <w:rPr>
          <w:rFonts w:asciiTheme="minorHAnsi" w:hAnsiTheme="minorHAnsi"/>
          <w:sz w:val="22"/>
          <w:szCs w:val="22"/>
        </w:rPr>
        <w:br/>
      </w:r>
    </w:p>
    <w:p w14:paraId="75B036D5" w14:textId="77777777" w:rsidR="00471C8C" w:rsidRPr="00DE7EC8" w:rsidRDefault="00471C8C" w:rsidP="00C2339F">
      <w:pPr>
        <w:pStyle w:val="ListParagraph"/>
        <w:numPr>
          <w:ilvl w:val="0"/>
          <w:numId w:val="43"/>
        </w:numPr>
        <w:spacing w:after="100"/>
        <w:rPr>
          <w:rFonts w:asciiTheme="minorHAnsi" w:hAnsiTheme="minorHAnsi"/>
          <w:sz w:val="22"/>
          <w:szCs w:val="22"/>
        </w:rPr>
      </w:pPr>
      <w:r w:rsidRPr="00DE7EC8">
        <w:rPr>
          <w:rFonts w:asciiTheme="minorHAnsi" w:hAnsiTheme="minorHAnsi"/>
          <w:sz w:val="22"/>
          <w:szCs w:val="22"/>
        </w:rPr>
        <w:t>Where possible, bring transportation to the patient (rather than vice versa). Don't allow the victim to walk or move a limb. Walking should be prevented.</w:t>
      </w:r>
      <w:r w:rsidR="00131A79">
        <w:rPr>
          <w:rFonts w:asciiTheme="minorHAnsi" w:hAnsiTheme="minorHAnsi"/>
          <w:sz w:val="22"/>
          <w:szCs w:val="22"/>
        </w:rPr>
        <w:br/>
      </w:r>
    </w:p>
    <w:p w14:paraId="04348E4E" w14:textId="77777777" w:rsidR="00471C8C" w:rsidRPr="00DE7EC8" w:rsidRDefault="00471C8C" w:rsidP="00C2339F">
      <w:pPr>
        <w:pStyle w:val="ListParagraph"/>
        <w:numPr>
          <w:ilvl w:val="0"/>
          <w:numId w:val="43"/>
        </w:numPr>
        <w:spacing w:after="100"/>
        <w:rPr>
          <w:rFonts w:asciiTheme="minorHAnsi" w:hAnsiTheme="minorHAnsi"/>
          <w:sz w:val="22"/>
          <w:szCs w:val="22"/>
        </w:rPr>
      </w:pPr>
      <w:r w:rsidRPr="00DE7EC8">
        <w:rPr>
          <w:rFonts w:asciiTheme="minorHAnsi" w:hAnsiTheme="minorHAnsi"/>
          <w:sz w:val="22"/>
          <w:szCs w:val="22"/>
        </w:rPr>
        <w:t>Transport to the first aid station immediately.</w:t>
      </w:r>
    </w:p>
    <w:p w14:paraId="6F4402CD" w14:textId="77777777" w:rsidR="0081475F" w:rsidRPr="00DE7EC8" w:rsidRDefault="0081475F" w:rsidP="00C2339F">
      <w:pPr>
        <w:spacing w:after="100"/>
        <w:rPr>
          <w:rFonts w:asciiTheme="minorHAnsi" w:hAnsiTheme="minorHAnsi"/>
          <w:sz w:val="22"/>
          <w:szCs w:val="22"/>
        </w:rPr>
      </w:pPr>
    </w:p>
    <w:p w14:paraId="1F2C62B8" w14:textId="77777777" w:rsidR="00471C8C" w:rsidRPr="005B4670" w:rsidRDefault="00471C8C" w:rsidP="00C2339F">
      <w:pPr>
        <w:spacing w:after="100"/>
        <w:rPr>
          <w:rFonts w:asciiTheme="minorHAnsi" w:hAnsiTheme="minorHAnsi"/>
          <w:b/>
          <w:sz w:val="22"/>
          <w:szCs w:val="22"/>
        </w:rPr>
      </w:pPr>
      <w:r w:rsidRPr="005B4670">
        <w:rPr>
          <w:rFonts w:asciiTheme="minorHAnsi" w:hAnsiTheme="minorHAnsi"/>
          <w:b/>
          <w:sz w:val="22"/>
          <w:szCs w:val="22"/>
        </w:rPr>
        <w:t>At the Triage / First Aid Station</w:t>
      </w:r>
    </w:p>
    <w:p w14:paraId="04D3E438" w14:textId="77777777" w:rsidR="00471C8C" w:rsidRPr="00DE7EC8" w:rsidRDefault="00CE18F4" w:rsidP="005B4670">
      <w:pPr>
        <w:spacing w:after="100"/>
        <w:ind w:firstLine="360"/>
        <w:rPr>
          <w:rFonts w:asciiTheme="minorHAnsi" w:hAnsiTheme="minorHAnsi"/>
          <w:sz w:val="22"/>
          <w:szCs w:val="22"/>
        </w:rPr>
      </w:pPr>
      <w:r w:rsidRPr="00DE7EC8">
        <w:rPr>
          <w:rFonts w:asciiTheme="minorHAnsi" w:hAnsiTheme="minorHAnsi"/>
          <w:b/>
          <w:bCs/>
          <w:sz w:val="22"/>
          <w:szCs w:val="22"/>
        </w:rPr>
        <w:t>Call an Ambulance on 000 before you start treating the patient.</w:t>
      </w:r>
    </w:p>
    <w:p w14:paraId="4FE6F4BC" w14:textId="77777777" w:rsidR="00796010" w:rsidRPr="00DE7EC8" w:rsidRDefault="00796010" w:rsidP="00C2339F">
      <w:pPr>
        <w:pStyle w:val="ListParagraph"/>
        <w:numPr>
          <w:ilvl w:val="0"/>
          <w:numId w:val="39"/>
        </w:numPr>
        <w:spacing w:after="100"/>
        <w:rPr>
          <w:rFonts w:asciiTheme="minorHAnsi" w:hAnsiTheme="minorHAnsi"/>
          <w:sz w:val="22"/>
          <w:szCs w:val="22"/>
        </w:rPr>
      </w:pPr>
      <w:r w:rsidRPr="00DE7EC8">
        <w:rPr>
          <w:rFonts w:asciiTheme="minorHAnsi" w:hAnsiTheme="minorHAnsi"/>
          <w:sz w:val="22"/>
          <w:szCs w:val="22"/>
        </w:rPr>
        <w:t>Do NOT wash the area of the bite or try to suck out the venom!</w:t>
      </w:r>
      <w:r w:rsidR="00131A79">
        <w:rPr>
          <w:rFonts w:asciiTheme="minorHAnsi" w:hAnsiTheme="minorHAnsi"/>
          <w:sz w:val="22"/>
          <w:szCs w:val="22"/>
        </w:rPr>
        <w:br/>
      </w:r>
    </w:p>
    <w:p w14:paraId="6A47B992" w14:textId="77777777" w:rsidR="00796010" w:rsidRPr="00DE7EC8" w:rsidRDefault="00796010" w:rsidP="00C2339F">
      <w:pPr>
        <w:pStyle w:val="ListParagraph"/>
        <w:numPr>
          <w:ilvl w:val="0"/>
          <w:numId w:val="39"/>
        </w:numPr>
        <w:spacing w:after="100"/>
        <w:rPr>
          <w:rFonts w:asciiTheme="minorHAnsi" w:hAnsiTheme="minorHAnsi"/>
          <w:sz w:val="22"/>
          <w:szCs w:val="22"/>
        </w:rPr>
      </w:pPr>
      <w:r w:rsidRPr="00DE7EC8">
        <w:rPr>
          <w:rFonts w:asciiTheme="minorHAnsi" w:hAnsiTheme="minorHAnsi"/>
          <w:sz w:val="22"/>
          <w:szCs w:val="22"/>
        </w:rPr>
        <w:t>It is extremely important to retain traces of venom for use with venom identification kits.</w:t>
      </w:r>
      <w:r w:rsidR="00131A79">
        <w:rPr>
          <w:rFonts w:asciiTheme="minorHAnsi" w:hAnsiTheme="minorHAnsi"/>
          <w:sz w:val="22"/>
          <w:szCs w:val="22"/>
        </w:rPr>
        <w:br/>
      </w:r>
    </w:p>
    <w:p w14:paraId="5CA6F7BE" w14:textId="77777777" w:rsidR="00796010" w:rsidRPr="00DE7EC8" w:rsidRDefault="00796010" w:rsidP="00C2339F">
      <w:pPr>
        <w:pStyle w:val="ListParagraph"/>
        <w:numPr>
          <w:ilvl w:val="0"/>
          <w:numId w:val="39"/>
        </w:numPr>
        <w:spacing w:after="100"/>
        <w:rPr>
          <w:rFonts w:asciiTheme="minorHAnsi" w:hAnsiTheme="minorHAnsi"/>
          <w:sz w:val="22"/>
          <w:szCs w:val="22"/>
        </w:rPr>
      </w:pPr>
      <w:r w:rsidRPr="00DE7EC8">
        <w:rPr>
          <w:rFonts w:asciiTheme="minorHAnsi" w:hAnsiTheme="minorHAnsi"/>
          <w:sz w:val="22"/>
          <w:szCs w:val="22"/>
        </w:rPr>
        <w:t>Do NOT incise or cut the bite, or apply a high tourniquet!</w:t>
      </w:r>
      <w:r w:rsidR="00131A79">
        <w:rPr>
          <w:rFonts w:asciiTheme="minorHAnsi" w:hAnsiTheme="minorHAnsi"/>
          <w:sz w:val="22"/>
          <w:szCs w:val="22"/>
        </w:rPr>
        <w:br/>
      </w:r>
    </w:p>
    <w:p w14:paraId="0C7B2ED6" w14:textId="77777777" w:rsidR="00796010" w:rsidRPr="00DE7EC8" w:rsidRDefault="00796010" w:rsidP="00C2339F">
      <w:pPr>
        <w:pStyle w:val="ListParagraph"/>
        <w:numPr>
          <w:ilvl w:val="0"/>
          <w:numId w:val="39"/>
        </w:numPr>
        <w:spacing w:after="100"/>
        <w:rPr>
          <w:rFonts w:asciiTheme="minorHAnsi" w:hAnsiTheme="minorHAnsi"/>
          <w:sz w:val="22"/>
          <w:szCs w:val="22"/>
        </w:rPr>
      </w:pPr>
      <w:r w:rsidRPr="00DE7EC8">
        <w:rPr>
          <w:rFonts w:asciiTheme="minorHAnsi" w:hAnsiTheme="minorHAnsi"/>
          <w:sz w:val="22"/>
          <w:szCs w:val="22"/>
        </w:rPr>
        <w:t>Cutting or incising the bite won't help. High tourniquets are ineffective and can be fatal if released.</w:t>
      </w:r>
      <w:r w:rsidR="00131A79">
        <w:rPr>
          <w:rFonts w:asciiTheme="minorHAnsi" w:hAnsiTheme="minorHAnsi"/>
          <w:sz w:val="22"/>
          <w:szCs w:val="22"/>
        </w:rPr>
        <w:br/>
      </w:r>
    </w:p>
    <w:p w14:paraId="6CC0700D" w14:textId="77777777" w:rsidR="00796010" w:rsidRPr="00DE7EC8" w:rsidRDefault="00796010" w:rsidP="00C2339F">
      <w:pPr>
        <w:pStyle w:val="ListParagraph"/>
        <w:numPr>
          <w:ilvl w:val="0"/>
          <w:numId w:val="39"/>
        </w:numPr>
        <w:spacing w:after="100"/>
        <w:rPr>
          <w:rFonts w:asciiTheme="minorHAnsi" w:hAnsiTheme="minorHAnsi"/>
          <w:sz w:val="22"/>
          <w:szCs w:val="22"/>
        </w:rPr>
      </w:pPr>
      <w:r w:rsidRPr="00DE7EC8">
        <w:rPr>
          <w:rFonts w:asciiTheme="minorHAnsi" w:hAnsiTheme="minorHAnsi"/>
          <w:sz w:val="22"/>
          <w:szCs w:val="22"/>
        </w:rPr>
        <w:t>Stop lymphatic spread - bandage firmly, splint and immobilise!</w:t>
      </w:r>
      <w:r w:rsidR="00B85AB3" w:rsidRPr="00DE7EC8">
        <w:rPr>
          <w:rFonts w:asciiTheme="minorHAnsi" w:hAnsiTheme="minorHAnsi"/>
          <w:sz w:val="22"/>
          <w:szCs w:val="22"/>
        </w:rPr>
        <w:t xml:space="preserve"> Use the pressure-immobilization technique show below.</w:t>
      </w:r>
      <w:r w:rsidR="00131A79">
        <w:rPr>
          <w:rFonts w:asciiTheme="minorHAnsi" w:hAnsiTheme="minorHAnsi"/>
          <w:sz w:val="22"/>
          <w:szCs w:val="22"/>
        </w:rPr>
        <w:br/>
      </w:r>
    </w:p>
    <w:p w14:paraId="2D979849" w14:textId="77777777" w:rsidR="004F3110" w:rsidRPr="00DE7EC8" w:rsidRDefault="004F3110" w:rsidP="00C2339F">
      <w:pPr>
        <w:pStyle w:val="ListParagraph"/>
        <w:numPr>
          <w:ilvl w:val="0"/>
          <w:numId w:val="39"/>
        </w:numPr>
        <w:spacing w:after="100"/>
        <w:rPr>
          <w:rFonts w:asciiTheme="minorHAnsi" w:hAnsiTheme="minorHAnsi"/>
          <w:sz w:val="22"/>
          <w:szCs w:val="22"/>
        </w:rPr>
      </w:pPr>
      <w:r w:rsidRPr="00DE7EC8">
        <w:rPr>
          <w:rFonts w:asciiTheme="minorHAnsi" w:hAnsiTheme="minorHAnsi"/>
          <w:sz w:val="22"/>
          <w:szCs w:val="22"/>
        </w:rPr>
        <w:t>Always bring the first-aid to the patient. Never move the patient unless absolutely necessary. Keep the patient calm and immobile while waiting for the Ambulance.</w:t>
      </w:r>
    </w:p>
    <w:p w14:paraId="2BBA0236" w14:textId="77777777" w:rsidR="00796010" w:rsidRPr="00DE7EC8" w:rsidRDefault="00796010" w:rsidP="00C2339F">
      <w:pPr>
        <w:spacing w:after="100"/>
        <w:rPr>
          <w:rFonts w:asciiTheme="minorHAnsi" w:hAnsiTheme="minorHAnsi"/>
          <w:sz w:val="22"/>
          <w:szCs w:val="22"/>
        </w:rPr>
      </w:pPr>
    </w:p>
    <w:p w14:paraId="19F3955B" w14:textId="77777777" w:rsidR="004F3110" w:rsidRPr="00DE7EC8" w:rsidRDefault="004F3110" w:rsidP="00C2339F">
      <w:pPr>
        <w:spacing w:after="100"/>
        <w:rPr>
          <w:rFonts w:asciiTheme="minorHAnsi" w:hAnsiTheme="minorHAnsi"/>
          <w:b/>
          <w:sz w:val="22"/>
          <w:szCs w:val="22"/>
        </w:rPr>
      </w:pPr>
      <w:r w:rsidRPr="00DE7EC8">
        <w:rPr>
          <w:rFonts w:asciiTheme="minorHAnsi" w:hAnsiTheme="minorHAnsi"/>
          <w:b/>
          <w:sz w:val="22"/>
          <w:szCs w:val="22"/>
        </w:rPr>
        <w:t>The "pressure-immobilization" technique</w:t>
      </w:r>
    </w:p>
    <w:p w14:paraId="30B57F54" w14:textId="77777777" w:rsidR="00796010" w:rsidRPr="00DE7EC8" w:rsidRDefault="00796010" w:rsidP="00C2339F">
      <w:pPr>
        <w:spacing w:after="100"/>
        <w:rPr>
          <w:rFonts w:asciiTheme="minorHAnsi" w:hAnsiTheme="minorHAnsi"/>
          <w:sz w:val="22"/>
          <w:szCs w:val="22"/>
        </w:rPr>
      </w:pPr>
      <w:r w:rsidRPr="00DE7EC8">
        <w:rPr>
          <w:rFonts w:asciiTheme="minorHAnsi" w:hAnsiTheme="minorHAnsi"/>
          <w:sz w:val="22"/>
          <w:szCs w:val="22"/>
        </w:rPr>
        <w:t>The "pressure-</w:t>
      </w:r>
      <w:r w:rsidR="004F3110" w:rsidRPr="00DE7EC8">
        <w:rPr>
          <w:rFonts w:asciiTheme="minorHAnsi" w:hAnsiTheme="minorHAnsi"/>
          <w:sz w:val="22"/>
          <w:szCs w:val="22"/>
        </w:rPr>
        <w:t>immobilization</w:t>
      </w:r>
      <w:r w:rsidRPr="00DE7EC8">
        <w:rPr>
          <w:rFonts w:asciiTheme="minorHAnsi" w:hAnsiTheme="minorHAnsi"/>
          <w:sz w:val="22"/>
          <w:szCs w:val="22"/>
        </w:rPr>
        <w:t>" technique is currently recommended by the Australian Resuscitation Council, the Royal Australasian College of Surgeons and the Australian and New Zealand College of Anaesthetists.</w:t>
      </w:r>
    </w:p>
    <w:p w14:paraId="3DE286FE" w14:textId="77777777" w:rsidR="00D87CCD" w:rsidRPr="00DE7EC8" w:rsidRDefault="00796010"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t xml:space="preserve">The lymphatic system is responsible for systemic spread of most venoms. </w:t>
      </w:r>
      <w:r w:rsidR="00131A79">
        <w:rPr>
          <w:rFonts w:asciiTheme="minorHAnsi" w:hAnsiTheme="minorHAnsi"/>
          <w:sz w:val="22"/>
          <w:szCs w:val="22"/>
        </w:rPr>
        <w:br/>
      </w:r>
    </w:p>
    <w:p w14:paraId="36619112" w14:textId="77777777" w:rsidR="00D87CCD" w:rsidRPr="00DE7EC8" w:rsidRDefault="00796010"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t xml:space="preserve">This can be reduced by the application of a firm bandage (as firm as you would put on a sprained ankle) over a folded pad placed over the bitten area. While firm, it should not be so tight that it stops blood flow to the limb or to congests the veins. </w:t>
      </w:r>
      <w:r w:rsidR="00131A79">
        <w:rPr>
          <w:rFonts w:asciiTheme="minorHAnsi" w:hAnsiTheme="minorHAnsi"/>
          <w:sz w:val="22"/>
          <w:szCs w:val="22"/>
        </w:rPr>
        <w:br/>
      </w:r>
    </w:p>
    <w:p w14:paraId="58072E5D" w14:textId="77777777" w:rsidR="00471C8C" w:rsidRPr="00DE7EC8" w:rsidRDefault="00471C8C"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lastRenderedPageBreak/>
        <w:t>Start the bandage below the bite, continuing over the bite and up the limb towards the trunk of the body. If there is enough bandage go back down again. The bandage should be as tight as you would apply it for a sprain. Leave fingers/toes visible so as to check for circulation. They should be pink in colour. If they are turning purple/blue then the bandage is too tight.</w:t>
      </w:r>
      <w:r w:rsidR="00131A79">
        <w:rPr>
          <w:rFonts w:asciiTheme="minorHAnsi" w:hAnsiTheme="minorHAnsi"/>
          <w:sz w:val="22"/>
          <w:szCs w:val="22"/>
        </w:rPr>
        <w:br/>
      </w:r>
    </w:p>
    <w:p w14:paraId="268A82EC" w14:textId="77777777" w:rsidR="00471C8C" w:rsidRPr="00DE7EC8" w:rsidRDefault="00471C8C"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t>Mark the bandage to show where the bite site is, using whatever you have at hand. Doing this means a hole can be cut in the bandage to swab the bite site instead of doctors having to remove the entire bandage.</w:t>
      </w:r>
      <w:r w:rsidR="00131A79">
        <w:rPr>
          <w:rFonts w:asciiTheme="minorHAnsi" w:hAnsiTheme="minorHAnsi"/>
          <w:sz w:val="22"/>
          <w:szCs w:val="22"/>
        </w:rPr>
        <w:br/>
      </w:r>
    </w:p>
    <w:p w14:paraId="2ACD691C" w14:textId="77777777" w:rsidR="00796010" w:rsidRPr="00DE7EC8" w:rsidRDefault="00796010"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t>A pressure dressing should be applied even if the bite is on the victims trunk or torso.</w:t>
      </w:r>
      <w:r w:rsidR="00131A79">
        <w:rPr>
          <w:rFonts w:asciiTheme="minorHAnsi" w:hAnsiTheme="minorHAnsi"/>
          <w:sz w:val="22"/>
          <w:szCs w:val="22"/>
        </w:rPr>
        <w:br/>
      </w:r>
    </w:p>
    <w:p w14:paraId="254614B1" w14:textId="77777777" w:rsidR="00D87CCD" w:rsidRPr="00DE7EC8" w:rsidRDefault="00796010"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t xml:space="preserve">Immobility is best attained by application of a splint or sling, using a bandage or whatever to hand to absolutely minimise all limb movement, reassurance and immobilisation (eg, putting the patient on a stretcher). </w:t>
      </w:r>
      <w:r w:rsidR="00131A79">
        <w:rPr>
          <w:rFonts w:asciiTheme="minorHAnsi" w:hAnsiTheme="minorHAnsi"/>
          <w:sz w:val="22"/>
          <w:szCs w:val="22"/>
        </w:rPr>
        <w:br/>
      </w:r>
    </w:p>
    <w:p w14:paraId="0C9482A6" w14:textId="77777777" w:rsidR="00796010" w:rsidRPr="00DE7EC8" w:rsidRDefault="00796010"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t>The pressure-immobilisation approach is simple, safe and will not cause iatrogenic tissue damage (ie, from incision, injection, freezing or arterial torniquets - all of which are ineffective).</w:t>
      </w:r>
      <w:r w:rsidR="00131A79">
        <w:rPr>
          <w:rFonts w:asciiTheme="minorHAnsi" w:hAnsiTheme="minorHAnsi"/>
          <w:sz w:val="22"/>
          <w:szCs w:val="22"/>
        </w:rPr>
        <w:br/>
      </w:r>
    </w:p>
    <w:p w14:paraId="3864E48F" w14:textId="77777777" w:rsidR="00796010" w:rsidRPr="00DE7EC8" w:rsidRDefault="00796010"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t>Bites to the head, neck, and back are a special problem - firm pressure should be applied locally if possible.</w:t>
      </w:r>
      <w:r w:rsidR="00131A79">
        <w:rPr>
          <w:rFonts w:asciiTheme="minorHAnsi" w:hAnsiTheme="minorHAnsi"/>
          <w:sz w:val="22"/>
          <w:szCs w:val="22"/>
        </w:rPr>
        <w:br/>
      </w:r>
    </w:p>
    <w:p w14:paraId="11A11C04" w14:textId="77777777" w:rsidR="00796010" w:rsidRPr="00DE7EC8" w:rsidRDefault="00796010" w:rsidP="00C2339F">
      <w:pPr>
        <w:pStyle w:val="ListParagraph"/>
        <w:numPr>
          <w:ilvl w:val="0"/>
          <w:numId w:val="42"/>
        </w:numPr>
        <w:spacing w:after="100"/>
        <w:rPr>
          <w:rFonts w:asciiTheme="minorHAnsi" w:hAnsiTheme="minorHAnsi"/>
          <w:sz w:val="22"/>
          <w:szCs w:val="22"/>
        </w:rPr>
      </w:pPr>
      <w:r w:rsidRPr="00DE7EC8">
        <w:rPr>
          <w:rFonts w:asciiTheme="minorHAnsi" w:hAnsiTheme="minorHAnsi"/>
          <w:sz w:val="22"/>
          <w:szCs w:val="22"/>
        </w:rPr>
        <w:t>Removal of the bandage will be associated with rapid systemic spread. Hence ALWAYS wait until the patient is in a fully-equipped medical treatment area before bandage removal is attempted.</w:t>
      </w:r>
    </w:p>
    <w:p w14:paraId="6CBC85AA" w14:textId="77777777" w:rsidR="004F3110" w:rsidRPr="00DE7EC8" w:rsidRDefault="004F3110" w:rsidP="00C2339F">
      <w:pPr>
        <w:spacing w:after="100" w:line="259" w:lineRule="auto"/>
        <w:rPr>
          <w:rFonts w:asciiTheme="minorHAnsi" w:hAnsiTheme="minorHAnsi"/>
          <w:sz w:val="22"/>
          <w:szCs w:val="22"/>
        </w:rPr>
      </w:pPr>
      <w:r w:rsidRPr="00DE7EC8">
        <w:rPr>
          <w:rFonts w:asciiTheme="minorHAnsi" w:hAnsiTheme="minorHAnsi"/>
          <w:sz w:val="22"/>
          <w:szCs w:val="22"/>
        </w:rPr>
        <w:br w:type="page"/>
      </w:r>
    </w:p>
    <w:p w14:paraId="1760BE26" w14:textId="77777777" w:rsidR="00796010" w:rsidRPr="005B4670" w:rsidRDefault="004F3110" w:rsidP="00C2339F">
      <w:pPr>
        <w:spacing w:after="100"/>
        <w:rPr>
          <w:rFonts w:asciiTheme="minorHAnsi" w:hAnsiTheme="minorHAnsi"/>
          <w:b/>
          <w:caps/>
          <w:sz w:val="32"/>
          <w:szCs w:val="22"/>
        </w:rPr>
      </w:pPr>
      <w:r w:rsidRPr="005B4670">
        <w:rPr>
          <w:rFonts w:asciiTheme="minorHAnsi" w:hAnsiTheme="minorHAnsi"/>
          <w:b/>
          <w:caps/>
          <w:sz w:val="32"/>
          <w:szCs w:val="22"/>
        </w:rPr>
        <w:lastRenderedPageBreak/>
        <w:t>Removing Ticks</w:t>
      </w:r>
    </w:p>
    <w:p w14:paraId="756B8727" w14:textId="77777777" w:rsidR="004A28AC" w:rsidRPr="00DE7EC8" w:rsidRDefault="00796010" w:rsidP="00C2339F">
      <w:pPr>
        <w:spacing w:after="100"/>
        <w:rPr>
          <w:rFonts w:asciiTheme="minorHAnsi" w:hAnsiTheme="minorHAnsi"/>
          <w:sz w:val="22"/>
          <w:szCs w:val="22"/>
        </w:rPr>
      </w:pPr>
      <w:r w:rsidRPr="00DE7EC8">
        <w:rPr>
          <w:rFonts w:asciiTheme="minorHAnsi" w:hAnsiTheme="minorHAnsi"/>
          <w:sz w:val="22"/>
          <w:szCs w:val="22"/>
        </w:rPr>
        <w:t>Ticks should be removed as soon as possible, to reduce the risk of disease transmission and allergic reactions. However, it is essential to minimize the chance of the tick injecting toxins or pathogens during the removal process.</w:t>
      </w:r>
    </w:p>
    <w:p w14:paraId="392CCAB8" w14:textId="77777777" w:rsidR="004A28AC" w:rsidRPr="00DE7EC8" w:rsidRDefault="004A28AC" w:rsidP="00C2339F">
      <w:pPr>
        <w:spacing w:after="100"/>
        <w:jc w:val="center"/>
        <w:rPr>
          <w:rFonts w:asciiTheme="minorHAnsi" w:hAnsiTheme="minorHAnsi"/>
          <w:sz w:val="22"/>
          <w:szCs w:val="22"/>
        </w:rPr>
      </w:pPr>
      <w:r w:rsidRPr="00DE7EC8">
        <w:rPr>
          <w:rFonts w:asciiTheme="minorHAnsi" w:hAnsiTheme="minorHAnsi"/>
          <w:noProof/>
          <w:sz w:val="22"/>
          <w:szCs w:val="22"/>
          <w:lang w:val="en-AU" w:eastAsia="en-AU"/>
        </w:rPr>
        <w:drawing>
          <wp:inline distT="0" distB="0" distL="0" distR="0" wp14:anchorId="1DE3FD6C" wp14:editId="4E7DCF75">
            <wp:extent cx="3190875" cy="1523333"/>
            <wp:effectExtent l="0" t="0" r="0" b="1270"/>
            <wp:docPr id="1" name="Picture 1" descr="Clipart image showing how to remove an embedded tick with a pair of twee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art image showing how to remove an embedded tick with a pair of tweez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4674" cy="1534694"/>
                    </a:xfrm>
                    <a:prstGeom prst="rect">
                      <a:avLst/>
                    </a:prstGeom>
                    <a:noFill/>
                    <a:ln>
                      <a:noFill/>
                    </a:ln>
                  </pic:spPr>
                </pic:pic>
              </a:graphicData>
            </a:graphic>
          </wp:inline>
        </w:drawing>
      </w:r>
    </w:p>
    <w:p w14:paraId="0669CFE3" w14:textId="77777777" w:rsidR="004A28AC" w:rsidRPr="00DE7EC8" w:rsidRDefault="004A28AC" w:rsidP="00C2339F">
      <w:pPr>
        <w:spacing w:after="100"/>
        <w:rPr>
          <w:rFonts w:asciiTheme="minorHAnsi" w:hAnsiTheme="minorHAnsi"/>
          <w:sz w:val="22"/>
          <w:szCs w:val="22"/>
        </w:rPr>
      </w:pPr>
    </w:p>
    <w:p w14:paraId="2458DF2E" w14:textId="77777777" w:rsidR="00796010" w:rsidRPr="00057D8A" w:rsidRDefault="00796010" w:rsidP="0033132C">
      <w:pPr>
        <w:pStyle w:val="ListParagraph"/>
        <w:numPr>
          <w:ilvl w:val="0"/>
          <w:numId w:val="48"/>
        </w:numPr>
        <w:spacing w:after="100"/>
        <w:ind w:left="714" w:hanging="357"/>
        <w:rPr>
          <w:rFonts w:asciiTheme="minorHAnsi" w:hAnsiTheme="minorHAnsi"/>
          <w:sz w:val="22"/>
          <w:szCs w:val="22"/>
        </w:rPr>
      </w:pPr>
      <w:r w:rsidRPr="00057D8A">
        <w:rPr>
          <w:rFonts w:asciiTheme="minorHAnsi" w:hAnsiTheme="minorHAnsi"/>
          <w:sz w:val="22"/>
          <w:szCs w:val="22"/>
        </w:rPr>
        <w:t>Once a tick is attached, disturb it as little as possible. Don’t scratch it or try to pull it off with your fingers, or kill it with anything that is an irritant, such as methylated spirits, essential oils, kerosene, liquid soap, or a flame/hot match. Your goal is to remove the tick as quickly as possible--not waiting for it to detach. As for the danger of leaving mouth-parts behind in the skin, simply treat the site as you would any sort of abrasion.</w:t>
      </w:r>
      <w:r w:rsidR="00057D8A">
        <w:rPr>
          <w:rFonts w:asciiTheme="minorHAnsi" w:hAnsiTheme="minorHAnsi"/>
          <w:sz w:val="22"/>
          <w:szCs w:val="22"/>
        </w:rPr>
        <w:br/>
      </w:r>
    </w:p>
    <w:p w14:paraId="0076A588" w14:textId="77777777" w:rsidR="00796010" w:rsidRPr="00057D8A" w:rsidRDefault="00796010" w:rsidP="00057D8A">
      <w:pPr>
        <w:pStyle w:val="ListParagraph"/>
        <w:numPr>
          <w:ilvl w:val="0"/>
          <w:numId w:val="48"/>
        </w:numPr>
        <w:spacing w:after="100"/>
        <w:rPr>
          <w:rFonts w:asciiTheme="minorHAnsi" w:hAnsiTheme="minorHAnsi"/>
          <w:sz w:val="22"/>
          <w:szCs w:val="22"/>
        </w:rPr>
      </w:pPr>
      <w:r w:rsidRPr="00057D8A">
        <w:rPr>
          <w:rFonts w:asciiTheme="minorHAnsi" w:hAnsiTheme="minorHAnsi"/>
          <w:sz w:val="22"/>
          <w:szCs w:val="22"/>
        </w:rPr>
        <w:t>Find the head of the tick. If you look closely you'll see its mouth attached to the skin, with the body resting behind it.</w:t>
      </w:r>
      <w:r w:rsidR="00057D8A">
        <w:rPr>
          <w:rFonts w:asciiTheme="minorHAnsi" w:hAnsiTheme="minorHAnsi"/>
          <w:sz w:val="22"/>
          <w:szCs w:val="22"/>
        </w:rPr>
        <w:br/>
      </w:r>
    </w:p>
    <w:p w14:paraId="62B90043" w14:textId="77777777" w:rsidR="00796010" w:rsidRPr="00057D8A" w:rsidRDefault="00796010" w:rsidP="00057D8A">
      <w:pPr>
        <w:pStyle w:val="ListParagraph"/>
        <w:numPr>
          <w:ilvl w:val="0"/>
          <w:numId w:val="48"/>
        </w:numPr>
        <w:spacing w:after="100"/>
        <w:rPr>
          <w:rFonts w:asciiTheme="minorHAnsi" w:hAnsiTheme="minorHAnsi"/>
          <w:sz w:val="22"/>
          <w:szCs w:val="22"/>
        </w:rPr>
      </w:pPr>
      <w:r w:rsidRPr="00057D8A">
        <w:rPr>
          <w:rFonts w:asciiTheme="minorHAnsi" w:hAnsiTheme="minorHAnsi"/>
          <w:sz w:val="22"/>
          <w:szCs w:val="22"/>
        </w:rPr>
        <w:t xml:space="preserve">Grasp the tick as close to the skin as possible with a pair of tweezers. Use tweezers with fine tips, rather than blunt ones, to make sure you are able to grasp the tick tightly. </w:t>
      </w:r>
      <w:r w:rsidRPr="00057D8A">
        <w:rPr>
          <w:rFonts w:asciiTheme="minorHAnsi" w:hAnsiTheme="minorHAnsi"/>
          <w:sz w:val="22"/>
          <w:szCs w:val="22"/>
        </w:rPr>
        <w:br/>
        <w:t>Don't try this with your fingers. You won't be able to get a good, tight grip on the tick.</w:t>
      </w:r>
      <w:r w:rsidRPr="00057D8A">
        <w:rPr>
          <w:rFonts w:asciiTheme="minorHAnsi" w:hAnsiTheme="minorHAnsi"/>
          <w:sz w:val="22"/>
          <w:szCs w:val="22"/>
        </w:rPr>
        <w:br/>
        <w:t>Make sure you're gripping the tick's head. Get the tweezers as close to the mouth of the tick as possible.</w:t>
      </w:r>
      <w:r w:rsidRPr="00057D8A">
        <w:rPr>
          <w:rFonts w:asciiTheme="minorHAnsi" w:hAnsiTheme="minorHAnsi"/>
          <w:sz w:val="22"/>
          <w:szCs w:val="22"/>
        </w:rPr>
        <w:br/>
        <w:t>Do not grasp the tick's body. This will cause it to inject saliva or blood into your skin and increase the chances of transmitting a disease.</w:t>
      </w:r>
      <w:r w:rsidR="00057D8A">
        <w:rPr>
          <w:rFonts w:asciiTheme="minorHAnsi" w:hAnsiTheme="minorHAnsi"/>
          <w:sz w:val="22"/>
          <w:szCs w:val="22"/>
        </w:rPr>
        <w:br/>
      </w:r>
    </w:p>
    <w:p w14:paraId="6E4BEA79" w14:textId="77777777" w:rsidR="000425CD" w:rsidRPr="00057D8A" w:rsidRDefault="00796010" w:rsidP="00057D8A">
      <w:pPr>
        <w:pStyle w:val="ListParagraph"/>
        <w:numPr>
          <w:ilvl w:val="0"/>
          <w:numId w:val="48"/>
        </w:numPr>
        <w:spacing w:after="100"/>
        <w:rPr>
          <w:rFonts w:asciiTheme="minorHAnsi" w:hAnsiTheme="minorHAnsi"/>
          <w:sz w:val="22"/>
          <w:szCs w:val="22"/>
        </w:rPr>
      </w:pPr>
      <w:r w:rsidRPr="00057D8A">
        <w:rPr>
          <w:rFonts w:asciiTheme="minorHAnsi" w:hAnsiTheme="minorHAnsi"/>
          <w:sz w:val="22"/>
          <w:szCs w:val="22"/>
        </w:rPr>
        <w:t>Pull firmly and steadily outward. The tick's mouth will release the skin. Do not twist, jerk or wiggle the tweezers as you pull, or the tick's mouth parts will remain attached to the skin. It's not uncommon for the skin to also pull up as the tick detaches, much like it d</w:t>
      </w:r>
      <w:r w:rsidR="000425CD" w:rsidRPr="00057D8A">
        <w:rPr>
          <w:rFonts w:asciiTheme="minorHAnsi" w:hAnsiTheme="minorHAnsi"/>
          <w:sz w:val="22"/>
          <w:szCs w:val="22"/>
        </w:rPr>
        <w:t>oes when you pluck a stray hair.</w:t>
      </w:r>
      <w:r w:rsidR="00057D8A">
        <w:rPr>
          <w:rFonts w:asciiTheme="minorHAnsi" w:hAnsiTheme="minorHAnsi"/>
          <w:sz w:val="22"/>
          <w:szCs w:val="22"/>
        </w:rPr>
        <w:br/>
      </w:r>
    </w:p>
    <w:p w14:paraId="716F0AFB" w14:textId="77777777" w:rsidR="000425CD" w:rsidRPr="00057D8A" w:rsidRDefault="00796010" w:rsidP="00057D8A">
      <w:pPr>
        <w:pStyle w:val="ListParagraph"/>
        <w:numPr>
          <w:ilvl w:val="0"/>
          <w:numId w:val="48"/>
        </w:numPr>
        <w:spacing w:after="100"/>
        <w:rPr>
          <w:rFonts w:asciiTheme="minorHAnsi" w:hAnsiTheme="minorHAnsi"/>
          <w:sz w:val="22"/>
          <w:szCs w:val="22"/>
        </w:rPr>
      </w:pPr>
      <w:r w:rsidRPr="00057D8A">
        <w:rPr>
          <w:rFonts w:asciiTheme="minorHAnsi" w:hAnsiTheme="minorHAnsi"/>
          <w:sz w:val="22"/>
          <w:szCs w:val="22"/>
        </w:rPr>
        <w:t>If the mouth parts remain attached, attempt to remove them with the tweezers. If they're buried in the skin, you can simply let the skin heal, checking it from time to time to make sure it doesn't become infected.</w:t>
      </w:r>
      <w:r w:rsidR="00057D8A">
        <w:rPr>
          <w:rFonts w:asciiTheme="minorHAnsi" w:hAnsiTheme="minorHAnsi"/>
          <w:sz w:val="22"/>
          <w:szCs w:val="22"/>
        </w:rPr>
        <w:br/>
      </w:r>
    </w:p>
    <w:p w14:paraId="4C053618" w14:textId="77777777" w:rsidR="000425CD" w:rsidRPr="00057D8A" w:rsidRDefault="00796010" w:rsidP="00057D8A">
      <w:pPr>
        <w:pStyle w:val="ListParagraph"/>
        <w:numPr>
          <w:ilvl w:val="0"/>
          <w:numId w:val="48"/>
        </w:numPr>
        <w:spacing w:after="100"/>
        <w:rPr>
          <w:rFonts w:asciiTheme="minorHAnsi" w:hAnsiTheme="minorHAnsi"/>
          <w:sz w:val="22"/>
          <w:szCs w:val="22"/>
        </w:rPr>
      </w:pPr>
      <w:r w:rsidRPr="00057D8A">
        <w:rPr>
          <w:rFonts w:asciiTheme="minorHAnsi" w:hAnsiTheme="minorHAnsi"/>
          <w:sz w:val="22"/>
          <w:szCs w:val="22"/>
        </w:rPr>
        <w:t>Wash with warm water and soap. You can also use rubbing alcohol or iodine. Clean both the bite and your hands thoroughly.</w:t>
      </w:r>
      <w:r w:rsidR="00057D8A">
        <w:rPr>
          <w:rFonts w:asciiTheme="minorHAnsi" w:hAnsiTheme="minorHAnsi"/>
          <w:sz w:val="22"/>
          <w:szCs w:val="22"/>
        </w:rPr>
        <w:br/>
      </w:r>
    </w:p>
    <w:p w14:paraId="7EF91ABF" w14:textId="77777777" w:rsidR="00796010" w:rsidRPr="00057D8A" w:rsidRDefault="00796010" w:rsidP="00057D8A">
      <w:pPr>
        <w:pStyle w:val="ListParagraph"/>
        <w:numPr>
          <w:ilvl w:val="0"/>
          <w:numId w:val="48"/>
        </w:numPr>
        <w:spacing w:after="100"/>
        <w:rPr>
          <w:rFonts w:asciiTheme="minorHAnsi" w:hAnsiTheme="minorHAnsi"/>
          <w:sz w:val="22"/>
          <w:szCs w:val="22"/>
        </w:rPr>
      </w:pPr>
      <w:r w:rsidRPr="00057D8A">
        <w:rPr>
          <w:rFonts w:asciiTheme="minorHAnsi" w:hAnsiTheme="minorHAnsi"/>
          <w:sz w:val="22"/>
          <w:szCs w:val="22"/>
        </w:rPr>
        <w:t xml:space="preserve">See a doctor if you have trouble removing the tick. Some ticks are so small that they're difficult to remove using this common method. A doctor will be able to remove the tick for you. </w:t>
      </w:r>
      <w:r w:rsidRPr="00057D8A">
        <w:rPr>
          <w:rFonts w:asciiTheme="minorHAnsi" w:hAnsiTheme="minorHAnsi"/>
          <w:sz w:val="22"/>
          <w:szCs w:val="22"/>
        </w:rPr>
        <w:br w:type="page"/>
      </w:r>
    </w:p>
    <w:p w14:paraId="3583FE09" w14:textId="77777777" w:rsidR="00796010" w:rsidRPr="005B4670" w:rsidRDefault="00796010" w:rsidP="00C2339F">
      <w:pPr>
        <w:spacing w:after="100"/>
        <w:rPr>
          <w:rFonts w:asciiTheme="minorHAnsi" w:hAnsiTheme="minorHAnsi"/>
          <w:b/>
          <w:caps/>
          <w:sz w:val="32"/>
          <w:szCs w:val="22"/>
        </w:rPr>
      </w:pPr>
      <w:r w:rsidRPr="005B4670">
        <w:rPr>
          <w:rFonts w:asciiTheme="minorHAnsi" w:hAnsiTheme="minorHAnsi"/>
          <w:b/>
          <w:caps/>
          <w:sz w:val="32"/>
          <w:szCs w:val="22"/>
        </w:rPr>
        <w:lastRenderedPageBreak/>
        <w:t>Heat Exhaustion and Heat Stroke (Hyperthermia)</w:t>
      </w:r>
    </w:p>
    <w:p w14:paraId="23B5616F" w14:textId="77777777" w:rsidR="00796010" w:rsidRPr="00DE7EC8" w:rsidRDefault="00796010" w:rsidP="00C2339F">
      <w:pPr>
        <w:spacing w:after="100"/>
        <w:rPr>
          <w:rFonts w:asciiTheme="minorHAnsi" w:hAnsiTheme="minorHAnsi"/>
          <w:sz w:val="22"/>
          <w:szCs w:val="22"/>
        </w:rPr>
      </w:pPr>
    </w:p>
    <w:tbl>
      <w:tblPr>
        <w:tblStyle w:val="TableGrid"/>
        <w:tblW w:w="0" w:type="auto"/>
        <w:tblLook w:val="04A0" w:firstRow="1" w:lastRow="0" w:firstColumn="1" w:lastColumn="0" w:noHBand="0" w:noVBand="1"/>
      </w:tblPr>
      <w:tblGrid>
        <w:gridCol w:w="4508"/>
        <w:gridCol w:w="4508"/>
      </w:tblGrid>
      <w:tr w:rsidR="00796010" w:rsidRPr="005B4670" w14:paraId="5F377913" w14:textId="77777777" w:rsidTr="003B5FFC">
        <w:tc>
          <w:tcPr>
            <w:tcW w:w="4508" w:type="dxa"/>
          </w:tcPr>
          <w:p w14:paraId="0067A1B7" w14:textId="77777777" w:rsidR="00796010" w:rsidRPr="005B4670" w:rsidRDefault="00796010" w:rsidP="00C2339F">
            <w:pPr>
              <w:spacing w:after="100"/>
              <w:rPr>
                <w:rFonts w:asciiTheme="minorHAnsi" w:hAnsiTheme="minorHAnsi"/>
                <w:b/>
                <w:sz w:val="28"/>
                <w:szCs w:val="22"/>
              </w:rPr>
            </w:pPr>
            <w:r w:rsidRPr="005B4670">
              <w:rPr>
                <w:rFonts w:asciiTheme="minorHAnsi" w:hAnsiTheme="minorHAnsi"/>
                <w:b/>
                <w:sz w:val="28"/>
                <w:szCs w:val="22"/>
              </w:rPr>
              <w:t>Heat Exhaustion</w:t>
            </w:r>
          </w:p>
        </w:tc>
        <w:tc>
          <w:tcPr>
            <w:tcW w:w="4508" w:type="dxa"/>
          </w:tcPr>
          <w:p w14:paraId="22B39A69" w14:textId="77777777" w:rsidR="00796010" w:rsidRPr="005B4670" w:rsidRDefault="00796010" w:rsidP="00C2339F">
            <w:pPr>
              <w:spacing w:after="100"/>
              <w:rPr>
                <w:rFonts w:asciiTheme="minorHAnsi" w:hAnsiTheme="minorHAnsi"/>
                <w:b/>
                <w:sz w:val="28"/>
                <w:szCs w:val="22"/>
              </w:rPr>
            </w:pPr>
            <w:r w:rsidRPr="005B4670">
              <w:rPr>
                <w:rFonts w:asciiTheme="minorHAnsi" w:hAnsiTheme="minorHAnsi"/>
                <w:b/>
                <w:sz w:val="28"/>
                <w:szCs w:val="22"/>
              </w:rPr>
              <w:t>Heat Stroke (Hyperthermia)</w:t>
            </w:r>
          </w:p>
        </w:tc>
      </w:tr>
      <w:tr w:rsidR="00796010" w:rsidRPr="00DE7EC8" w14:paraId="429A418C" w14:textId="77777777" w:rsidTr="003B5FFC">
        <w:tc>
          <w:tcPr>
            <w:tcW w:w="4508" w:type="dxa"/>
          </w:tcPr>
          <w:p w14:paraId="6E2CA857" w14:textId="77777777" w:rsidR="00796010" w:rsidRPr="00DE7EC8" w:rsidRDefault="00796010" w:rsidP="00C2339F">
            <w:pPr>
              <w:spacing w:after="100"/>
              <w:rPr>
                <w:rFonts w:asciiTheme="minorHAnsi" w:hAnsiTheme="minorHAnsi"/>
                <w:sz w:val="22"/>
                <w:szCs w:val="22"/>
              </w:rPr>
            </w:pPr>
            <w:r w:rsidRPr="00DE7EC8">
              <w:rPr>
                <w:rFonts w:asciiTheme="minorHAnsi" w:hAnsiTheme="minorHAnsi"/>
                <w:sz w:val="22"/>
                <w:szCs w:val="22"/>
              </w:rPr>
              <w:t>A serious heat illness which may progress to heat stroke if not properly treated. It is most</w:t>
            </w:r>
          </w:p>
          <w:p w14:paraId="4242F4A9" w14:textId="77777777" w:rsidR="00796010" w:rsidRPr="00DE7EC8" w:rsidRDefault="00796010" w:rsidP="00C2339F">
            <w:pPr>
              <w:spacing w:after="100"/>
              <w:rPr>
                <w:rFonts w:asciiTheme="minorHAnsi" w:hAnsiTheme="minorHAnsi"/>
                <w:sz w:val="22"/>
                <w:szCs w:val="22"/>
              </w:rPr>
            </w:pPr>
            <w:r w:rsidRPr="00DE7EC8">
              <w:rPr>
                <w:rFonts w:asciiTheme="minorHAnsi" w:hAnsiTheme="minorHAnsi"/>
                <w:sz w:val="22"/>
                <w:szCs w:val="22"/>
              </w:rPr>
              <w:t>common in non-acclimatised individuals.</w:t>
            </w:r>
          </w:p>
        </w:tc>
        <w:tc>
          <w:tcPr>
            <w:tcW w:w="4508" w:type="dxa"/>
          </w:tcPr>
          <w:p w14:paraId="1DB0D655" w14:textId="77777777" w:rsidR="00796010" w:rsidRPr="00DE7EC8" w:rsidRDefault="00796010" w:rsidP="00C2339F">
            <w:pPr>
              <w:spacing w:after="100"/>
              <w:rPr>
                <w:rFonts w:asciiTheme="minorHAnsi" w:hAnsiTheme="minorHAnsi"/>
                <w:sz w:val="22"/>
                <w:szCs w:val="22"/>
              </w:rPr>
            </w:pPr>
            <w:r w:rsidRPr="00DE7EC8">
              <w:rPr>
                <w:rFonts w:asciiTheme="minorHAnsi" w:hAnsiTheme="minorHAnsi"/>
                <w:sz w:val="22"/>
                <w:szCs w:val="22"/>
              </w:rPr>
              <w:t>THIS IS A MEDICAL EMEGENCY – Do not delay, call 000 immediately.</w:t>
            </w:r>
          </w:p>
          <w:p w14:paraId="241B33AD" w14:textId="77777777" w:rsidR="00796010" w:rsidRPr="00DE7EC8" w:rsidRDefault="00796010" w:rsidP="00C2339F">
            <w:pPr>
              <w:spacing w:after="100"/>
              <w:rPr>
                <w:rFonts w:asciiTheme="minorHAnsi" w:hAnsiTheme="minorHAnsi"/>
                <w:sz w:val="22"/>
                <w:szCs w:val="22"/>
              </w:rPr>
            </w:pPr>
            <w:r w:rsidRPr="00DE7EC8">
              <w:rPr>
                <w:rFonts w:asciiTheme="minorHAnsi" w:hAnsiTheme="minorHAnsi"/>
                <w:sz w:val="22"/>
                <w:szCs w:val="22"/>
              </w:rPr>
              <w:t>Heat stroke is the most serious heat-related illness. It occurs when the body is unable to control its temperature. The body’s temperature rise rapidly to dangerous levels and internal systems start to shut down, leading to permanent disability and death if emergency treatment is not provided.</w:t>
            </w:r>
          </w:p>
        </w:tc>
      </w:tr>
      <w:tr w:rsidR="00796010" w:rsidRPr="00DE7EC8" w14:paraId="6763D5CA" w14:textId="77777777" w:rsidTr="003B5FFC">
        <w:tc>
          <w:tcPr>
            <w:tcW w:w="4508" w:type="dxa"/>
          </w:tcPr>
          <w:p w14:paraId="32D17F90" w14:textId="77777777" w:rsidR="00796010" w:rsidRPr="005B4670" w:rsidRDefault="00796010" w:rsidP="00C2339F">
            <w:pPr>
              <w:spacing w:after="100"/>
              <w:rPr>
                <w:rFonts w:asciiTheme="minorHAnsi" w:hAnsiTheme="minorHAnsi"/>
                <w:b/>
                <w:sz w:val="22"/>
                <w:szCs w:val="22"/>
              </w:rPr>
            </w:pPr>
            <w:r w:rsidRPr="005B4670">
              <w:rPr>
                <w:rFonts w:asciiTheme="minorHAnsi" w:hAnsiTheme="minorHAnsi"/>
                <w:b/>
                <w:sz w:val="22"/>
                <w:szCs w:val="22"/>
              </w:rPr>
              <w:t>Symptoms</w:t>
            </w:r>
          </w:p>
          <w:p w14:paraId="2A1779C7"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Profuse sweating</w:t>
            </w:r>
          </w:p>
          <w:p w14:paraId="61A77F30"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Cold, clammy, pale skin</w:t>
            </w:r>
          </w:p>
          <w:p w14:paraId="71C7419B"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Fatigue, weakness and restlessness</w:t>
            </w:r>
          </w:p>
          <w:p w14:paraId="042CCA1A"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Headache</w:t>
            </w:r>
          </w:p>
          <w:p w14:paraId="45520569"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Dizziness</w:t>
            </w:r>
          </w:p>
          <w:p w14:paraId="76A66F4C"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Nausea and /or vomiting</w:t>
            </w:r>
          </w:p>
          <w:p w14:paraId="6A08B4DC"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Weak, but rapid pulse</w:t>
            </w:r>
          </w:p>
          <w:p w14:paraId="6B0F5EAB"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Normal temperature</w:t>
            </w:r>
          </w:p>
          <w:p w14:paraId="47AFC4E6"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Faintness</w:t>
            </w:r>
          </w:p>
          <w:p w14:paraId="3D219248" w14:textId="77777777" w:rsidR="00796010" w:rsidRPr="00DE7EC8" w:rsidRDefault="00796010" w:rsidP="00C2339F">
            <w:pPr>
              <w:spacing w:after="100"/>
              <w:rPr>
                <w:rFonts w:asciiTheme="minorHAnsi" w:hAnsiTheme="minorHAnsi"/>
                <w:sz w:val="22"/>
                <w:szCs w:val="22"/>
              </w:rPr>
            </w:pPr>
          </w:p>
        </w:tc>
        <w:tc>
          <w:tcPr>
            <w:tcW w:w="4508" w:type="dxa"/>
          </w:tcPr>
          <w:p w14:paraId="4BF5AF1E" w14:textId="77777777" w:rsidR="00796010" w:rsidRPr="005B4670" w:rsidRDefault="00796010" w:rsidP="005B4670">
            <w:pPr>
              <w:rPr>
                <w:rFonts w:asciiTheme="minorHAnsi" w:hAnsiTheme="minorHAnsi"/>
                <w:b/>
                <w:sz w:val="22"/>
                <w:szCs w:val="22"/>
              </w:rPr>
            </w:pPr>
            <w:r w:rsidRPr="005B4670">
              <w:rPr>
                <w:rFonts w:asciiTheme="minorHAnsi" w:hAnsiTheme="minorHAnsi"/>
                <w:b/>
                <w:sz w:val="22"/>
                <w:szCs w:val="22"/>
              </w:rPr>
              <w:t>Symptoms</w:t>
            </w:r>
          </w:p>
          <w:p w14:paraId="2B4BFF5F"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High body temperature (more than 40°C)</w:t>
            </w:r>
          </w:p>
          <w:p w14:paraId="1D90A173"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Altered mental state, e.g. confusion, disorientation, rapid development of</w:t>
            </w:r>
          </w:p>
          <w:p w14:paraId="508E8C9F"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unconsciousness</w:t>
            </w:r>
          </w:p>
          <w:p w14:paraId="07B5936C"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Dry skin (though this is not often present)</w:t>
            </w:r>
          </w:p>
          <w:p w14:paraId="5BE539AD"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Dry swollen tongue</w:t>
            </w:r>
          </w:p>
          <w:p w14:paraId="03E27878"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Rapid, strong pulse at first, then weaker</w:t>
            </w:r>
          </w:p>
          <w:p w14:paraId="2234462C"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Headache</w:t>
            </w:r>
          </w:p>
          <w:p w14:paraId="4A74D0C3"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Dizziness</w:t>
            </w:r>
          </w:p>
          <w:p w14:paraId="7E79AD51"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Nausea</w:t>
            </w:r>
          </w:p>
          <w:p w14:paraId="1CFAEC85"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Fits/seizures, coma</w:t>
            </w:r>
          </w:p>
          <w:p w14:paraId="615079F7" w14:textId="77777777" w:rsidR="00796010" w:rsidRPr="00DE7EC8" w:rsidRDefault="00796010" w:rsidP="005B4670">
            <w:pPr>
              <w:rPr>
                <w:rFonts w:asciiTheme="minorHAnsi" w:hAnsiTheme="minorHAnsi"/>
                <w:sz w:val="22"/>
                <w:szCs w:val="22"/>
              </w:rPr>
            </w:pPr>
          </w:p>
        </w:tc>
      </w:tr>
      <w:tr w:rsidR="00796010" w:rsidRPr="00DE7EC8" w14:paraId="4DE29D61" w14:textId="77777777" w:rsidTr="003B5FFC">
        <w:tc>
          <w:tcPr>
            <w:tcW w:w="4508" w:type="dxa"/>
          </w:tcPr>
          <w:p w14:paraId="7C0D9726" w14:textId="77777777" w:rsidR="00796010" w:rsidRPr="005B4670" w:rsidRDefault="00796010" w:rsidP="00C2339F">
            <w:pPr>
              <w:spacing w:after="100"/>
              <w:rPr>
                <w:rFonts w:asciiTheme="minorHAnsi" w:hAnsiTheme="minorHAnsi"/>
                <w:b/>
                <w:sz w:val="22"/>
                <w:szCs w:val="22"/>
              </w:rPr>
            </w:pPr>
            <w:r w:rsidRPr="005B4670">
              <w:rPr>
                <w:rFonts w:asciiTheme="minorHAnsi" w:hAnsiTheme="minorHAnsi"/>
                <w:b/>
                <w:sz w:val="22"/>
                <w:szCs w:val="22"/>
              </w:rPr>
              <w:t>Treatment (First Aid)</w:t>
            </w:r>
          </w:p>
          <w:p w14:paraId="306C74CE"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Move person to a cool place (e.g. cool shady area, air conditioned environment)</w:t>
            </w:r>
          </w:p>
          <w:p w14:paraId="4BC9E12C"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Lay person down with legs supported and slightly elevated</w:t>
            </w:r>
          </w:p>
          <w:p w14:paraId="1AD022C3"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Loosen clothing</w:t>
            </w:r>
          </w:p>
          <w:p w14:paraId="3DD25B25"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Cool person e.g. apply cool wet cloths to person’s head and body, fan them</w:t>
            </w:r>
          </w:p>
          <w:p w14:paraId="49FF7F25"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Give sips of cool water</w:t>
            </w:r>
          </w:p>
          <w:p w14:paraId="69BD8D13"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If vomiting continues, seek medical assistance immediately</w:t>
            </w:r>
          </w:p>
          <w:p w14:paraId="27D9FB8E" w14:textId="77777777" w:rsidR="00796010" w:rsidRPr="00DE7EC8" w:rsidRDefault="00796010" w:rsidP="00C2339F">
            <w:pPr>
              <w:spacing w:after="100"/>
              <w:rPr>
                <w:rFonts w:asciiTheme="minorHAnsi" w:hAnsiTheme="minorHAnsi"/>
                <w:sz w:val="22"/>
                <w:szCs w:val="22"/>
              </w:rPr>
            </w:pPr>
          </w:p>
        </w:tc>
        <w:tc>
          <w:tcPr>
            <w:tcW w:w="4508" w:type="dxa"/>
          </w:tcPr>
          <w:p w14:paraId="70942E68" w14:textId="77777777" w:rsidR="00796010" w:rsidRPr="005B4670" w:rsidRDefault="00796010" w:rsidP="00C2339F">
            <w:pPr>
              <w:spacing w:after="100"/>
              <w:rPr>
                <w:rFonts w:asciiTheme="minorHAnsi" w:hAnsiTheme="minorHAnsi"/>
                <w:b/>
                <w:sz w:val="22"/>
                <w:szCs w:val="22"/>
              </w:rPr>
            </w:pPr>
            <w:r w:rsidRPr="005B4670">
              <w:rPr>
                <w:rFonts w:asciiTheme="minorHAnsi" w:hAnsiTheme="minorHAnsi"/>
                <w:b/>
                <w:sz w:val="22"/>
                <w:szCs w:val="22"/>
              </w:rPr>
              <w:t>Treatment (First Aid)</w:t>
            </w:r>
          </w:p>
          <w:p w14:paraId="7FC531FB"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Seek medical assistance urgently.</w:t>
            </w:r>
          </w:p>
          <w:p w14:paraId="4B1B6118"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In the meantime:</w:t>
            </w:r>
          </w:p>
          <w:p w14:paraId="7468B9BF"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Move person to a cool place (e.g. shady area, air conditioned environment).</w:t>
            </w:r>
          </w:p>
          <w:p w14:paraId="70AAC108"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Lay person down with legs supported and slightly elevated</w:t>
            </w:r>
          </w:p>
          <w:p w14:paraId="61BC386E"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Remove clothing</w:t>
            </w:r>
          </w:p>
          <w:p w14:paraId="0CCDBCCA"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Cool person rapidly:</w:t>
            </w:r>
          </w:p>
          <w:p w14:paraId="4BD04947"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•Apply ice packs to the person’s groin and armpits</w:t>
            </w:r>
          </w:p>
          <w:p w14:paraId="109815F7"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Also, apply cool water, or wrap in a wet sheet and fan them (keep wet)</w:t>
            </w:r>
          </w:p>
          <w:p w14:paraId="358F7129"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If person is unconscious, check person’s airway, breathing and pulse:</w:t>
            </w:r>
          </w:p>
          <w:p w14:paraId="5AF4EFDC"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If person is in cardiac arrest, begin CPR (Cardio-Pulmonary Resuscitation)</w:t>
            </w:r>
          </w:p>
          <w:p w14:paraId="01A2AD15"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If person is breathing and has a pulse, position unconscious person on their side</w:t>
            </w:r>
          </w:p>
          <w:p w14:paraId="58D6B028"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and clear their airway</w:t>
            </w:r>
          </w:p>
          <w:p w14:paraId="3F30CAD8" w14:textId="77777777" w:rsidR="00796010" w:rsidRPr="00DE7EC8" w:rsidRDefault="00796010" w:rsidP="005B4670">
            <w:pPr>
              <w:rPr>
                <w:rFonts w:asciiTheme="minorHAnsi" w:hAnsiTheme="minorHAnsi"/>
                <w:sz w:val="22"/>
                <w:szCs w:val="22"/>
              </w:rPr>
            </w:pPr>
            <w:r w:rsidRPr="00DE7EC8">
              <w:rPr>
                <w:rFonts w:asciiTheme="minorHAnsi" w:hAnsiTheme="minorHAnsi"/>
                <w:sz w:val="22"/>
                <w:szCs w:val="22"/>
              </w:rPr>
              <w:t>• Do not give sips of cold water</w:t>
            </w:r>
          </w:p>
        </w:tc>
      </w:tr>
    </w:tbl>
    <w:p w14:paraId="09BC7513" w14:textId="77777777" w:rsidR="00332D75" w:rsidRPr="00DE7EC8" w:rsidRDefault="00332D75" w:rsidP="00C2339F">
      <w:pPr>
        <w:spacing w:after="100"/>
        <w:rPr>
          <w:rFonts w:asciiTheme="minorHAnsi" w:hAnsiTheme="minorHAnsi"/>
        </w:rPr>
      </w:pPr>
    </w:p>
    <w:sectPr w:rsidR="00332D75" w:rsidRPr="00DE7EC8" w:rsidSect="00D12A1B">
      <w:type w:val="continuous"/>
      <w:pgSz w:w="11906" w:h="16838"/>
      <w:pgMar w:top="1021"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6DF42" w14:textId="77777777" w:rsidR="00350811" w:rsidRDefault="00350811" w:rsidP="00340B63">
      <w:r>
        <w:separator/>
      </w:r>
    </w:p>
  </w:endnote>
  <w:endnote w:type="continuationSeparator" w:id="0">
    <w:p w14:paraId="7A0C2907" w14:textId="77777777" w:rsidR="00350811" w:rsidRDefault="00350811" w:rsidP="0034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678055"/>
      <w:docPartObj>
        <w:docPartGallery w:val="Page Numbers (Bottom of Page)"/>
        <w:docPartUnique/>
      </w:docPartObj>
    </w:sdtPr>
    <w:sdtEndPr>
      <w:rPr>
        <w:color w:val="7F7F7F" w:themeColor="background1" w:themeShade="7F"/>
        <w:spacing w:val="60"/>
      </w:rPr>
    </w:sdtEndPr>
    <w:sdtContent>
      <w:p w14:paraId="42C48C0E" w14:textId="77777777" w:rsidR="00340B63" w:rsidRDefault="00340B6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31249" w:rsidRPr="00231249">
          <w:rPr>
            <w:b/>
            <w:bCs/>
            <w:noProof/>
          </w:rPr>
          <w:t>3</w:t>
        </w:r>
        <w:r>
          <w:rPr>
            <w:b/>
            <w:bCs/>
            <w:noProof/>
          </w:rPr>
          <w:fldChar w:fldCharType="end"/>
        </w:r>
        <w:r>
          <w:rPr>
            <w:b/>
            <w:bCs/>
          </w:rPr>
          <w:t xml:space="preserve"> | </w:t>
        </w:r>
        <w:r>
          <w:rPr>
            <w:color w:val="7F7F7F" w:themeColor="background1" w:themeShade="7F"/>
            <w:spacing w:val="60"/>
          </w:rPr>
          <w:t>Page</w:t>
        </w:r>
      </w:p>
    </w:sdtContent>
  </w:sdt>
  <w:p w14:paraId="093DD094" w14:textId="77777777" w:rsidR="00340B63" w:rsidRDefault="0034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0578C" w14:textId="77777777" w:rsidR="00350811" w:rsidRDefault="00350811" w:rsidP="00340B63">
      <w:r>
        <w:separator/>
      </w:r>
    </w:p>
  </w:footnote>
  <w:footnote w:type="continuationSeparator" w:id="0">
    <w:p w14:paraId="24A0B983" w14:textId="77777777" w:rsidR="00350811" w:rsidRDefault="00350811" w:rsidP="0034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37463"/>
    <w:multiLevelType w:val="hybridMultilevel"/>
    <w:tmpl w:val="8C9A5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3A4146"/>
    <w:multiLevelType w:val="hybridMultilevel"/>
    <w:tmpl w:val="A50EBA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750560"/>
    <w:multiLevelType w:val="hybridMultilevel"/>
    <w:tmpl w:val="25827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4B7C80"/>
    <w:multiLevelType w:val="hybridMultilevel"/>
    <w:tmpl w:val="3C4211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413425"/>
    <w:multiLevelType w:val="hybridMultilevel"/>
    <w:tmpl w:val="9104E5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7B6A1B"/>
    <w:multiLevelType w:val="hybridMultilevel"/>
    <w:tmpl w:val="C44AF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824ADA"/>
    <w:multiLevelType w:val="hybridMultilevel"/>
    <w:tmpl w:val="82349C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090877"/>
    <w:multiLevelType w:val="hybridMultilevel"/>
    <w:tmpl w:val="6A6E70F2"/>
    <w:lvl w:ilvl="0" w:tplc="F1F4D47A">
      <w:start w:val="1"/>
      <w:numFmt w:val="decimal"/>
      <w:lvlText w:val="%1."/>
      <w:lvlJc w:val="left"/>
      <w:pPr>
        <w:ind w:left="720" w:hanging="360"/>
      </w:pPr>
      <w:rPr>
        <w:b/>
        <w:sz w:val="28"/>
      </w:rPr>
    </w:lvl>
    <w:lvl w:ilvl="1" w:tplc="5128D57A">
      <w:start w:val="1"/>
      <w:numFmt w:val="lowerLetter"/>
      <w:lvlText w:val="%2."/>
      <w:lvlJc w:val="left"/>
      <w:pPr>
        <w:ind w:left="1440" w:hanging="360"/>
      </w:pPr>
      <w:rPr>
        <w:b w:val="0"/>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243948"/>
    <w:multiLevelType w:val="hybridMultilevel"/>
    <w:tmpl w:val="98E88C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477B10"/>
    <w:multiLevelType w:val="hybridMultilevel"/>
    <w:tmpl w:val="C506F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A14952"/>
    <w:multiLevelType w:val="hybridMultilevel"/>
    <w:tmpl w:val="3C4211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4E477D"/>
    <w:multiLevelType w:val="multilevel"/>
    <w:tmpl w:val="A498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264A93"/>
    <w:multiLevelType w:val="hybridMultilevel"/>
    <w:tmpl w:val="424CDE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384A1C"/>
    <w:multiLevelType w:val="hybridMultilevel"/>
    <w:tmpl w:val="8D2E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0560C"/>
    <w:multiLevelType w:val="multilevel"/>
    <w:tmpl w:val="B3E4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DE7C93"/>
    <w:multiLevelType w:val="hybridMultilevel"/>
    <w:tmpl w:val="DB9EB4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565F15"/>
    <w:multiLevelType w:val="multilevel"/>
    <w:tmpl w:val="E9A27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F3378"/>
    <w:multiLevelType w:val="hybridMultilevel"/>
    <w:tmpl w:val="DB9EB4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544AE2"/>
    <w:multiLevelType w:val="hybridMultilevel"/>
    <w:tmpl w:val="2CCCF4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4753BC"/>
    <w:multiLevelType w:val="hybridMultilevel"/>
    <w:tmpl w:val="49A6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A5474"/>
    <w:multiLevelType w:val="hybridMultilevel"/>
    <w:tmpl w:val="460A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D35AE"/>
    <w:multiLevelType w:val="hybridMultilevel"/>
    <w:tmpl w:val="0CDEF3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8850D7"/>
    <w:multiLevelType w:val="hybridMultilevel"/>
    <w:tmpl w:val="DB9EB4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7289C"/>
    <w:multiLevelType w:val="hybridMultilevel"/>
    <w:tmpl w:val="40E2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0442B"/>
    <w:multiLevelType w:val="hybridMultilevel"/>
    <w:tmpl w:val="F1002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ED4DD3"/>
    <w:multiLevelType w:val="hybridMultilevel"/>
    <w:tmpl w:val="B440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47C65"/>
    <w:multiLevelType w:val="hybridMultilevel"/>
    <w:tmpl w:val="962CA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8219CE"/>
    <w:multiLevelType w:val="hybridMultilevel"/>
    <w:tmpl w:val="680E7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3B3529"/>
    <w:multiLevelType w:val="multilevel"/>
    <w:tmpl w:val="580C4F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A82E4A"/>
    <w:multiLevelType w:val="hybridMultilevel"/>
    <w:tmpl w:val="FEA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E4043"/>
    <w:multiLevelType w:val="hybridMultilevel"/>
    <w:tmpl w:val="32C41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F31903"/>
    <w:multiLevelType w:val="multilevel"/>
    <w:tmpl w:val="7AE87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FF6C8D"/>
    <w:multiLevelType w:val="hybridMultilevel"/>
    <w:tmpl w:val="8A0C64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D35925"/>
    <w:multiLevelType w:val="hybridMultilevel"/>
    <w:tmpl w:val="4E687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9632DD"/>
    <w:multiLevelType w:val="hybridMultilevel"/>
    <w:tmpl w:val="FEA4A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83470F"/>
    <w:multiLevelType w:val="hybridMultilevel"/>
    <w:tmpl w:val="962CA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583465"/>
    <w:multiLevelType w:val="hybridMultilevel"/>
    <w:tmpl w:val="AF10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408EB"/>
    <w:multiLevelType w:val="hybridMultilevel"/>
    <w:tmpl w:val="1258F7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BA2BDC"/>
    <w:multiLevelType w:val="hybridMultilevel"/>
    <w:tmpl w:val="5C8865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C634B7"/>
    <w:multiLevelType w:val="hybridMultilevel"/>
    <w:tmpl w:val="09DEE1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8811C5"/>
    <w:multiLevelType w:val="hybridMultilevel"/>
    <w:tmpl w:val="8C9A5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D81B50"/>
    <w:multiLevelType w:val="hybridMultilevel"/>
    <w:tmpl w:val="10A60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52561B"/>
    <w:multiLevelType w:val="hybridMultilevel"/>
    <w:tmpl w:val="1D7A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3411E"/>
    <w:multiLevelType w:val="hybridMultilevel"/>
    <w:tmpl w:val="C43E2346"/>
    <w:lvl w:ilvl="0" w:tplc="8054977A">
      <w:start w:val="1"/>
      <w:numFmt w:val="decimal"/>
      <w:lvlText w:val="%1."/>
      <w:lvlJc w:val="left"/>
      <w:pPr>
        <w:ind w:left="720" w:hanging="360"/>
      </w:pPr>
      <w:rPr>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8D12D6"/>
    <w:multiLevelType w:val="hybridMultilevel"/>
    <w:tmpl w:val="922624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246E3F"/>
    <w:multiLevelType w:val="hybridMultilevel"/>
    <w:tmpl w:val="62C0CC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24"/>
  </w:num>
  <w:num w:numId="3">
    <w:abstractNumId w:val="6"/>
  </w:num>
  <w:num w:numId="4">
    <w:abstractNumId w:val="33"/>
  </w:num>
  <w:num w:numId="5">
    <w:abstractNumId w:val="43"/>
  </w:num>
  <w:num w:numId="6">
    <w:abstractNumId w:val="17"/>
  </w:num>
  <w:num w:numId="7">
    <w:abstractNumId w:val="36"/>
  </w:num>
  <w:num w:numId="8">
    <w:abstractNumId w:val="23"/>
  </w:num>
  <w:num w:numId="9">
    <w:abstractNumId w:val="13"/>
  </w:num>
  <w:num w:numId="10">
    <w:abstractNumId w:val="20"/>
  </w:num>
  <w:num w:numId="11">
    <w:abstractNumId w:val="42"/>
  </w:num>
  <w:num w:numId="12">
    <w:abstractNumId w:val="29"/>
  </w:num>
  <w:num w:numId="13">
    <w:abstractNumId w:val="19"/>
  </w:num>
  <w:num w:numId="14">
    <w:abstractNumId w:val="25"/>
  </w:num>
  <w:num w:numId="15">
    <w:abstractNumId w:val="37"/>
  </w:num>
  <w:num w:numId="16">
    <w:abstractNumId w:val="22"/>
  </w:num>
  <w:num w:numId="17">
    <w:abstractNumId w:val="15"/>
  </w:num>
  <w:num w:numId="18">
    <w:abstractNumId w:val="11"/>
  </w:num>
  <w:num w:numId="19">
    <w:abstractNumId w:val="4"/>
  </w:num>
  <w:num w:numId="20">
    <w:abstractNumId w:val="18"/>
  </w:num>
  <w:num w:numId="21">
    <w:abstractNumId w:val="16"/>
  </w:num>
  <w:num w:numId="22">
    <w:abstractNumId w:val="14"/>
  </w:num>
  <w:num w:numId="23">
    <w:abstractNumId w:val="28"/>
  </w:num>
  <w:num w:numId="24">
    <w:abstractNumId w:val="28"/>
  </w:num>
  <w:num w:numId="25">
    <w:abstractNumId w:val="31"/>
  </w:num>
  <w:num w:numId="26">
    <w:abstractNumId w:val="31"/>
  </w:num>
  <w:num w:numId="27">
    <w:abstractNumId w:val="7"/>
  </w:num>
  <w:num w:numId="28">
    <w:abstractNumId w:val="34"/>
  </w:num>
  <w:num w:numId="29">
    <w:abstractNumId w:val="9"/>
  </w:num>
  <w:num w:numId="30">
    <w:abstractNumId w:val="10"/>
  </w:num>
  <w:num w:numId="31">
    <w:abstractNumId w:val="3"/>
  </w:num>
  <w:num w:numId="32">
    <w:abstractNumId w:val="8"/>
  </w:num>
  <w:num w:numId="33">
    <w:abstractNumId w:val="12"/>
  </w:num>
  <w:num w:numId="34">
    <w:abstractNumId w:val="27"/>
  </w:num>
  <w:num w:numId="35">
    <w:abstractNumId w:val="1"/>
  </w:num>
  <w:num w:numId="36">
    <w:abstractNumId w:val="30"/>
  </w:num>
  <w:num w:numId="37">
    <w:abstractNumId w:val="45"/>
  </w:num>
  <w:num w:numId="38">
    <w:abstractNumId w:val="35"/>
  </w:num>
  <w:num w:numId="39">
    <w:abstractNumId w:val="44"/>
  </w:num>
  <w:num w:numId="40">
    <w:abstractNumId w:val="0"/>
  </w:num>
  <w:num w:numId="41">
    <w:abstractNumId w:val="26"/>
  </w:num>
  <w:num w:numId="42">
    <w:abstractNumId w:val="5"/>
  </w:num>
  <w:num w:numId="43">
    <w:abstractNumId w:val="21"/>
  </w:num>
  <w:num w:numId="44">
    <w:abstractNumId w:val="40"/>
  </w:num>
  <w:num w:numId="45">
    <w:abstractNumId w:val="32"/>
  </w:num>
  <w:num w:numId="46">
    <w:abstractNumId w:val="39"/>
  </w:num>
  <w:num w:numId="47">
    <w:abstractNumId w:val="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2F"/>
    <w:rsid w:val="00037A14"/>
    <w:rsid w:val="000425CD"/>
    <w:rsid w:val="00057D8A"/>
    <w:rsid w:val="00074CF9"/>
    <w:rsid w:val="000B0746"/>
    <w:rsid w:val="000F28C8"/>
    <w:rsid w:val="00131A79"/>
    <w:rsid w:val="00157906"/>
    <w:rsid w:val="0017202D"/>
    <w:rsid w:val="0018238B"/>
    <w:rsid w:val="00183692"/>
    <w:rsid w:val="001B4F3D"/>
    <w:rsid w:val="00215D51"/>
    <w:rsid w:val="00217490"/>
    <w:rsid w:val="00231249"/>
    <w:rsid w:val="00245032"/>
    <w:rsid w:val="002A3284"/>
    <w:rsid w:val="002B43EF"/>
    <w:rsid w:val="002D3CD9"/>
    <w:rsid w:val="002E2ECE"/>
    <w:rsid w:val="003054D9"/>
    <w:rsid w:val="00307212"/>
    <w:rsid w:val="0033132C"/>
    <w:rsid w:val="00332D75"/>
    <w:rsid w:val="00340B63"/>
    <w:rsid w:val="00350811"/>
    <w:rsid w:val="003647D1"/>
    <w:rsid w:val="00370EE9"/>
    <w:rsid w:val="003B215F"/>
    <w:rsid w:val="003B7E66"/>
    <w:rsid w:val="003D5903"/>
    <w:rsid w:val="003E0DD4"/>
    <w:rsid w:val="0043585D"/>
    <w:rsid w:val="00466738"/>
    <w:rsid w:val="00471C8C"/>
    <w:rsid w:val="004A28AC"/>
    <w:rsid w:val="004D34E0"/>
    <w:rsid w:val="004E552E"/>
    <w:rsid w:val="004F0F4B"/>
    <w:rsid w:val="004F3110"/>
    <w:rsid w:val="0050087E"/>
    <w:rsid w:val="00510FFB"/>
    <w:rsid w:val="0052262F"/>
    <w:rsid w:val="005472E9"/>
    <w:rsid w:val="00576B50"/>
    <w:rsid w:val="005A161A"/>
    <w:rsid w:val="005B4670"/>
    <w:rsid w:val="006317CC"/>
    <w:rsid w:val="00643DDB"/>
    <w:rsid w:val="0065727B"/>
    <w:rsid w:val="0066563B"/>
    <w:rsid w:val="006B5197"/>
    <w:rsid w:val="00721DA5"/>
    <w:rsid w:val="00724754"/>
    <w:rsid w:val="007754F4"/>
    <w:rsid w:val="00796010"/>
    <w:rsid w:val="007B27B2"/>
    <w:rsid w:val="007E1745"/>
    <w:rsid w:val="007E6127"/>
    <w:rsid w:val="00805A5A"/>
    <w:rsid w:val="0081475F"/>
    <w:rsid w:val="008A683E"/>
    <w:rsid w:val="008C0C2B"/>
    <w:rsid w:val="008C7DB8"/>
    <w:rsid w:val="008E3A6E"/>
    <w:rsid w:val="00900B80"/>
    <w:rsid w:val="00905668"/>
    <w:rsid w:val="00997AC2"/>
    <w:rsid w:val="009C7D7A"/>
    <w:rsid w:val="00AC0F54"/>
    <w:rsid w:val="00B73A1F"/>
    <w:rsid w:val="00B85AB3"/>
    <w:rsid w:val="00BD49D8"/>
    <w:rsid w:val="00BE0670"/>
    <w:rsid w:val="00C2339F"/>
    <w:rsid w:val="00C42271"/>
    <w:rsid w:val="00C8446A"/>
    <w:rsid w:val="00CA4BBB"/>
    <w:rsid w:val="00CE18F4"/>
    <w:rsid w:val="00D12A1B"/>
    <w:rsid w:val="00D16E42"/>
    <w:rsid w:val="00D87CCD"/>
    <w:rsid w:val="00DC3D55"/>
    <w:rsid w:val="00DE25BA"/>
    <w:rsid w:val="00DE7EC8"/>
    <w:rsid w:val="00EA0F9A"/>
    <w:rsid w:val="00F04E13"/>
    <w:rsid w:val="00F12E27"/>
    <w:rsid w:val="00F17422"/>
    <w:rsid w:val="00F304CC"/>
    <w:rsid w:val="00F32C91"/>
    <w:rsid w:val="00F76FCC"/>
    <w:rsid w:val="00FC6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1B4E"/>
  <w15:chartTrackingRefBased/>
  <w15:docId w15:val="{EDA14DC3-1987-461C-8D6B-1B410D5A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2F"/>
    <w:pPr>
      <w:spacing w:after="0" w:line="240" w:lineRule="auto"/>
    </w:pPr>
    <w:rPr>
      <w:rFonts w:ascii="Times New Roman" w:eastAsia="SimSun" w:hAnsi="Times New Roman" w:cs="Times New Roman"/>
      <w:sz w:val="24"/>
      <w:szCs w:val="24"/>
      <w:lang w:val="en-US" w:eastAsia="zh-CN"/>
    </w:rPr>
  </w:style>
  <w:style w:type="paragraph" w:styleId="Heading2">
    <w:name w:val="heading 2"/>
    <w:basedOn w:val="Normal"/>
    <w:next w:val="Normal"/>
    <w:link w:val="Heading2Char"/>
    <w:uiPriority w:val="9"/>
    <w:unhideWhenUsed/>
    <w:qFormat/>
    <w:rsid w:val="00F17422"/>
    <w:pPr>
      <w:keepNext/>
      <w:keepLines/>
      <w:spacing w:before="40" w:line="259" w:lineRule="auto"/>
      <w:outlineLvl w:val="1"/>
    </w:pPr>
    <w:rPr>
      <w:rFonts w:ascii="Calibri" w:eastAsia="Times New Roman" w:hAnsi="Calibri"/>
      <w:b/>
      <w:sz w:val="32"/>
      <w:szCs w:val="32"/>
      <w:lang w:val="en-AU" w:eastAsia="en-US"/>
    </w:rPr>
  </w:style>
  <w:style w:type="paragraph" w:styleId="Heading3">
    <w:name w:val="heading 3"/>
    <w:basedOn w:val="Normal"/>
    <w:next w:val="Normal"/>
    <w:link w:val="Heading3Char"/>
    <w:uiPriority w:val="9"/>
    <w:unhideWhenUsed/>
    <w:qFormat/>
    <w:rsid w:val="00F17422"/>
    <w:pPr>
      <w:keepNext/>
      <w:keepLines/>
      <w:spacing w:before="40" w:line="259" w:lineRule="auto"/>
      <w:outlineLvl w:val="2"/>
    </w:pPr>
    <w:rPr>
      <w:rFonts w:ascii="Calibri" w:eastAsia="Times New Roman" w:hAnsi="Calibri"/>
      <w:b/>
      <w:color w:val="000000"/>
      <w:sz w:val="22"/>
      <w:lang w:val="en-AU" w:eastAsia="en-US"/>
    </w:rPr>
  </w:style>
  <w:style w:type="paragraph" w:styleId="Heading4">
    <w:name w:val="heading 4"/>
    <w:basedOn w:val="Normal"/>
    <w:next w:val="Normal"/>
    <w:link w:val="Heading4Char"/>
    <w:uiPriority w:val="9"/>
    <w:unhideWhenUsed/>
    <w:qFormat/>
    <w:rsid w:val="00F17422"/>
    <w:pPr>
      <w:keepNext/>
      <w:keepLines/>
      <w:spacing w:line="259" w:lineRule="auto"/>
      <w:outlineLvl w:val="3"/>
    </w:pPr>
    <w:rPr>
      <w:rFonts w:ascii="Calibri" w:eastAsia="Times New Roman" w:hAnsi="Calibri"/>
      <w:b/>
      <w:bCs/>
      <w:iCs/>
      <w:color w:val="000000"/>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4F4"/>
    <w:pPr>
      <w:ind w:left="720"/>
      <w:contextualSpacing/>
    </w:pPr>
  </w:style>
  <w:style w:type="table" w:styleId="TableGrid">
    <w:name w:val="Table Grid"/>
    <w:basedOn w:val="TableNormal"/>
    <w:uiPriority w:val="39"/>
    <w:rsid w:val="007E1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Body">
    <w:name w:val="CB Body"/>
    <w:basedOn w:val="Normal"/>
    <w:link w:val="CBBodyChar"/>
    <w:qFormat/>
    <w:rsid w:val="00157906"/>
    <w:pPr>
      <w:spacing w:after="120"/>
    </w:pPr>
    <w:rPr>
      <w:rFonts w:asciiTheme="minorHAnsi" w:hAnsiTheme="minorHAnsi"/>
      <w:sz w:val="22"/>
    </w:rPr>
  </w:style>
  <w:style w:type="character" w:customStyle="1" w:styleId="CBBodyChar">
    <w:name w:val="CB Body Char"/>
    <w:basedOn w:val="DefaultParagraphFont"/>
    <w:link w:val="CBBody"/>
    <w:rsid w:val="00157906"/>
    <w:rPr>
      <w:rFonts w:eastAsia="SimSun" w:cs="Times New Roman"/>
      <w:szCs w:val="24"/>
      <w:lang w:val="en-US" w:eastAsia="zh-CN"/>
    </w:rPr>
  </w:style>
  <w:style w:type="character" w:customStyle="1" w:styleId="Heading2Char">
    <w:name w:val="Heading 2 Char"/>
    <w:basedOn w:val="DefaultParagraphFont"/>
    <w:link w:val="Heading2"/>
    <w:uiPriority w:val="9"/>
    <w:rsid w:val="00F17422"/>
    <w:rPr>
      <w:rFonts w:ascii="Calibri" w:eastAsia="Times New Roman" w:hAnsi="Calibri" w:cs="Times New Roman"/>
      <w:b/>
      <w:sz w:val="32"/>
      <w:szCs w:val="32"/>
    </w:rPr>
  </w:style>
  <w:style w:type="character" w:customStyle="1" w:styleId="Heading3Char">
    <w:name w:val="Heading 3 Char"/>
    <w:basedOn w:val="DefaultParagraphFont"/>
    <w:link w:val="Heading3"/>
    <w:uiPriority w:val="9"/>
    <w:rsid w:val="00F17422"/>
    <w:rPr>
      <w:rFonts w:ascii="Calibri" w:eastAsia="Times New Roman" w:hAnsi="Calibri" w:cs="Times New Roman"/>
      <w:b/>
      <w:color w:val="000000"/>
      <w:szCs w:val="24"/>
    </w:rPr>
  </w:style>
  <w:style w:type="character" w:customStyle="1" w:styleId="Heading4Char">
    <w:name w:val="Heading 4 Char"/>
    <w:basedOn w:val="DefaultParagraphFont"/>
    <w:link w:val="Heading4"/>
    <w:uiPriority w:val="9"/>
    <w:rsid w:val="00F17422"/>
    <w:rPr>
      <w:rFonts w:ascii="Calibri" w:eastAsia="Times New Roman" w:hAnsi="Calibri" w:cs="Times New Roman"/>
      <w:b/>
      <w:bCs/>
      <w:iCs/>
      <w:color w:val="000000"/>
    </w:rPr>
  </w:style>
  <w:style w:type="character" w:styleId="Strong">
    <w:name w:val="Strong"/>
    <w:basedOn w:val="DefaultParagraphFont"/>
    <w:uiPriority w:val="22"/>
    <w:qFormat/>
    <w:rsid w:val="003D5903"/>
    <w:rPr>
      <w:b/>
      <w:bCs/>
    </w:rPr>
  </w:style>
  <w:style w:type="paragraph" w:styleId="NormalWeb">
    <w:name w:val="Normal (Web)"/>
    <w:basedOn w:val="Normal"/>
    <w:uiPriority w:val="99"/>
    <w:semiHidden/>
    <w:unhideWhenUsed/>
    <w:rsid w:val="003D5903"/>
    <w:pPr>
      <w:spacing w:after="225"/>
    </w:pPr>
    <w:rPr>
      <w:rFonts w:eastAsia="Times New Roman"/>
      <w:sz w:val="28"/>
      <w:szCs w:val="28"/>
      <w:lang w:val="en-AU" w:eastAsia="en-AU"/>
    </w:rPr>
  </w:style>
  <w:style w:type="paragraph" w:styleId="PlainText">
    <w:name w:val="Plain Text"/>
    <w:basedOn w:val="Normal"/>
    <w:link w:val="PlainTextChar"/>
    <w:uiPriority w:val="99"/>
    <w:semiHidden/>
    <w:unhideWhenUsed/>
    <w:rsid w:val="00EA0F9A"/>
    <w:rPr>
      <w:rFonts w:ascii="Calibri" w:eastAsiaTheme="minorHAnsi" w:hAnsi="Calibri" w:cstheme="minorBidi"/>
      <w:sz w:val="22"/>
      <w:szCs w:val="21"/>
      <w:lang w:val="en-AU" w:eastAsia="en-US"/>
    </w:rPr>
  </w:style>
  <w:style w:type="character" w:customStyle="1" w:styleId="PlainTextChar">
    <w:name w:val="Plain Text Char"/>
    <w:basedOn w:val="DefaultParagraphFont"/>
    <w:link w:val="PlainText"/>
    <w:uiPriority w:val="99"/>
    <w:semiHidden/>
    <w:rsid w:val="00EA0F9A"/>
    <w:rPr>
      <w:rFonts w:ascii="Calibri" w:hAnsi="Calibri"/>
      <w:szCs w:val="21"/>
    </w:rPr>
  </w:style>
  <w:style w:type="paragraph" w:styleId="BalloonText">
    <w:name w:val="Balloon Text"/>
    <w:basedOn w:val="Normal"/>
    <w:link w:val="BalloonTextChar"/>
    <w:uiPriority w:val="99"/>
    <w:semiHidden/>
    <w:unhideWhenUsed/>
    <w:rsid w:val="00340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63"/>
    <w:rPr>
      <w:rFonts w:ascii="Segoe UI" w:eastAsia="SimSun" w:hAnsi="Segoe UI" w:cs="Segoe UI"/>
      <w:sz w:val="18"/>
      <w:szCs w:val="18"/>
      <w:lang w:val="en-US" w:eastAsia="zh-CN"/>
    </w:rPr>
  </w:style>
  <w:style w:type="paragraph" w:styleId="Header">
    <w:name w:val="header"/>
    <w:basedOn w:val="Normal"/>
    <w:link w:val="HeaderChar"/>
    <w:uiPriority w:val="99"/>
    <w:unhideWhenUsed/>
    <w:rsid w:val="00340B63"/>
    <w:pPr>
      <w:tabs>
        <w:tab w:val="center" w:pos="4513"/>
        <w:tab w:val="right" w:pos="9026"/>
      </w:tabs>
    </w:pPr>
  </w:style>
  <w:style w:type="character" w:customStyle="1" w:styleId="HeaderChar">
    <w:name w:val="Header Char"/>
    <w:basedOn w:val="DefaultParagraphFont"/>
    <w:link w:val="Header"/>
    <w:uiPriority w:val="99"/>
    <w:rsid w:val="00340B63"/>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340B63"/>
    <w:pPr>
      <w:tabs>
        <w:tab w:val="center" w:pos="4513"/>
        <w:tab w:val="right" w:pos="9026"/>
      </w:tabs>
    </w:pPr>
  </w:style>
  <w:style w:type="character" w:customStyle="1" w:styleId="FooterChar">
    <w:name w:val="Footer Char"/>
    <w:basedOn w:val="DefaultParagraphFont"/>
    <w:link w:val="Footer"/>
    <w:uiPriority w:val="99"/>
    <w:rsid w:val="00340B63"/>
    <w:rPr>
      <w:rFonts w:ascii="Times New Roman" w:eastAsia="SimSun" w:hAnsi="Times New Roman" w:cs="Times New Roman"/>
      <w:sz w:val="24"/>
      <w:szCs w:val="24"/>
      <w:lang w:val="en-US" w:eastAsia="zh-CN"/>
    </w:rPr>
  </w:style>
  <w:style w:type="character" w:styleId="Hyperlink">
    <w:name w:val="Hyperlink"/>
    <w:basedOn w:val="DefaultParagraphFont"/>
    <w:uiPriority w:val="99"/>
    <w:unhideWhenUsed/>
    <w:rsid w:val="00466738"/>
    <w:rPr>
      <w:strike w:val="0"/>
      <w:dstrike w:val="0"/>
      <w:color w:val="336633"/>
      <w:u w:val="none"/>
      <w:effect w:val="none"/>
    </w:rPr>
  </w:style>
  <w:style w:type="table" w:styleId="TableGridLight">
    <w:name w:val="Grid Table Light"/>
    <w:basedOn w:val="TableNormal"/>
    <w:uiPriority w:val="40"/>
    <w:rsid w:val="003B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06837">
      <w:bodyDiv w:val="1"/>
      <w:marLeft w:val="0"/>
      <w:marRight w:val="0"/>
      <w:marTop w:val="0"/>
      <w:marBottom w:val="0"/>
      <w:divBdr>
        <w:top w:val="none" w:sz="0" w:space="0" w:color="auto"/>
        <w:left w:val="none" w:sz="0" w:space="0" w:color="auto"/>
        <w:bottom w:val="none" w:sz="0" w:space="0" w:color="auto"/>
        <w:right w:val="none" w:sz="0" w:space="0" w:color="auto"/>
      </w:divBdr>
      <w:divsChild>
        <w:div w:id="1827083996">
          <w:marLeft w:val="0"/>
          <w:marRight w:val="0"/>
          <w:marTop w:val="0"/>
          <w:marBottom w:val="0"/>
          <w:divBdr>
            <w:top w:val="none" w:sz="0" w:space="0" w:color="auto"/>
            <w:left w:val="none" w:sz="0" w:space="0" w:color="auto"/>
            <w:bottom w:val="none" w:sz="0" w:space="0" w:color="auto"/>
            <w:right w:val="none" w:sz="0" w:space="0" w:color="auto"/>
          </w:divBdr>
          <w:divsChild>
            <w:div w:id="731851778">
              <w:marLeft w:val="0"/>
              <w:marRight w:val="0"/>
              <w:marTop w:val="0"/>
              <w:marBottom w:val="0"/>
              <w:divBdr>
                <w:top w:val="none" w:sz="0" w:space="0" w:color="auto"/>
                <w:left w:val="none" w:sz="0" w:space="0" w:color="auto"/>
                <w:bottom w:val="none" w:sz="0" w:space="0" w:color="auto"/>
                <w:right w:val="none" w:sz="0" w:space="0" w:color="auto"/>
              </w:divBdr>
              <w:divsChild>
                <w:div w:id="879318513">
                  <w:marLeft w:val="0"/>
                  <w:marRight w:val="0"/>
                  <w:marTop w:val="0"/>
                  <w:marBottom w:val="0"/>
                  <w:divBdr>
                    <w:top w:val="none" w:sz="0" w:space="0" w:color="auto"/>
                    <w:left w:val="none" w:sz="0" w:space="0" w:color="auto"/>
                    <w:bottom w:val="none" w:sz="0" w:space="0" w:color="auto"/>
                    <w:right w:val="none" w:sz="0" w:space="0" w:color="auto"/>
                  </w:divBdr>
                  <w:divsChild>
                    <w:div w:id="1414736210">
                      <w:marLeft w:val="0"/>
                      <w:marRight w:val="0"/>
                      <w:marTop w:val="0"/>
                      <w:marBottom w:val="0"/>
                      <w:divBdr>
                        <w:top w:val="none" w:sz="0" w:space="0" w:color="auto"/>
                        <w:left w:val="none" w:sz="0" w:space="0" w:color="auto"/>
                        <w:bottom w:val="none" w:sz="0" w:space="0" w:color="auto"/>
                        <w:right w:val="none" w:sz="0" w:space="0" w:color="auto"/>
                      </w:divBdr>
                      <w:divsChild>
                        <w:div w:id="82335956">
                          <w:marLeft w:val="0"/>
                          <w:marRight w:val="0"/>
                          <w:marTop w:val="0"/>
                          <w:marBottom w:val="0"/>
                          <w:divBdr>
                            <w:top w:val="none" w:sz="0" w:space="0" w:color="auto"/>
                            <w:left w:val="none" w:sz="0" w:space="0" w:color="auto"/>
                            <w:bottom w:val="none" w:sz="0" w:space="0" w:color="auto"/>
                            <w:right w:val="none" w:sz="0" w:space="0" w:color="auto"/>
                          </w:divBdr>
                          <w:divsChild>
                            <w:div w:id="1798990195">
                              <w:marLeft w:val="0"/>
                              <w:marRight w:val="0"/>
                              <w:marTop w:val="0"/>
                              <w:marBottom w:val="0"/>
                              <w:divBdr>
                                <w:top w:val="none" w:sz="0" w:space="0" w:color="auto"/>
                                <w:left w:val="none" w:sz="0" w:space="0" w:color="auto"/>
                                <w:bottom w:val="none" w:sz="0" w:space="0" w:color="auto"/>
                                <w:right w:val="none" w:sz="0" w:space="0" w:color="auto"/>
                              </w:divBdr>
                              <w:divsChild>
                                <w:div w:id="425656683">
                                  <w:marLeft w:val="0"/>
                                  <w:marRight w:val="0"/>
                                  <w:marTop w:val="0"/>
                                  <w:marBottom w:val="0"/>
                                  <w:divBdr>
                                    <w:top w:val="none" w:sz="0" w:space="0" w:color="auto"/>
                                    <w:left w:val="none" w:sz="0" w:space="0" w:color="auto"/>
                                    <w:bottom w:val="none" w:sz="0" w:space="0" w:color="auto"/>
                                    <w:right w:val="none" w:sz="0" w:space="0" w:color="auto"/>
                                  </w:divBdr>
                                  <w:divsChild>
                                    <w:div w:id="1762143623">
                                      <w:marLeft w:val="0"/>
                                      <w:marRight w:val="0"/>
                                      <w:marTop w:val="0"/>
                                      <w:marBottom w:val="375"/>
                                      <w:divBdr>
                                        <w:top w:val="none" w:sz="0" w:space="0" w:color="auto"/>
                                        <w:left w:val="none" w:sz="0" w:space="0" w:color="auto"/>
                                        <w:bottom w:val="none" w:sz="0" w:space="0" w:color="auto"/>
                                        <w:right w:val="none" w:sz="0" w:space="0" w:color="auto"/>
                                      </w:divBdr>
                                      <w:divsChild>
                                        <w:div w:id="379978411">
                                          <w:marLeft w:val="0"/>
                                          <w:marRight w:val="0"/>
                                          <w:marTop w:val="0"/>
                                          <w:marBottom w:val="0"/>
                                          <w:divBdr>
                                            <w:top w:val="none" w:sz="0" w:space="0" w:color="auto"/>
                                            <w:left w:val="none" w:sz="0" w:space="0" w:color="auto"/>
                                            <w:bottom w:val="none" w:sz="0" w:space="0" w:color="auto"/>
                                            <w:right w:val="none" w:sz="0" w:space="0" w:color="auto"/>
                                          </w:divBdr>
                                          <w:divsChild>
                                            <w:div w:id="4653204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810715">
      <w:bodyDiv w:val="1"/>
      <w:marLeft w:val="0"/>
      <w:marRight w:val="0"/>
      <w:marTop w:val="0"/>
      <w:marBottom w:val="0"/>
      <w:divBdr>
        <w:top w:val="none" w:sz="0" w:space="0" w:color="auto"/>
        <w:left w:val="none" w:sz="0" w:space="0" w:color="auto"/>
        <w:bottom w:val="none" w:sz="0" w:space="0" w:color="auto"/>
        <w:right w:val="none" w:sz="0" w:space="0" w:color="auto"/>
      </w:divBdr>
      <w:divsChild>
        <w:div w:id="11416817">
          <w:marLeft w:val="0"/>
          <w:marRight w:val="0"/>
          <w:marTop w:val="0"/>
          <w:marBottom w:val="0"/>
          <w:divBdr>
            <w:top w:val="none" w:sz="0" w:space="0" w:color="auto"/>
            <w:left w:val="none" w:sz="0" w:space="0" w:color="auto"/>
            <w:bottom w:val="none" w:sz="0" w:space="0" w:color="auto"/>
            <w:right w:val="none" w:sz="0" w:space="0" w:color="auto"/>
          </w:divBdr>
          <w:divsChild>
            <w:div w:id="1684818966">
              <w:marLeft w:val="0"/>
              <w:marRight w:val="0"/>
              <w:marTop w:val="0"/>
              <w:marBottom w:val="0"/>
              <w:divBdr>
                <w:top w:val="none" w:sz="0" w:space="0" w:color="auto"/>
                <w:left w:val="none" w:sz="0" w:space="0" w:color="auto"/>
                <w:bottom w:val="none" w:sz="0" w:space="0" w:color="auto"/>
                <w:right w:val="none" w:sz="0" w:space="0" w:color="auto"/>
              </w:divBdr>
              <w:divsChild>
                <w:div w:id="6917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51965">
      <w:bodyDiv w:val="1"/>
      <w:marLeft w:val="0"/>
      <w:marRight w:val="0"/>
      <w:marTop w:val="0"/>
      <w:marBottom w:val="0"/>
      <w:divBdr>
        <w:top w:val="none" w:sz="0" w:space="0" w:color="auto"/>
        <w:left w:val="none" w:sz="0" w:space="0" w:color="auto"/>
        <w:bottom w:val="none" w:sz="0" w:space="0" w:color="auto"/>
        <w:right w:val="none" w:sz="0" w:space="0" w:color="auto"/>
      </w:divBdr>
    </w:div>
    <w:div w:id="538005836">
      <w:bodyDiv w:val="1"/>
      <w:marLeft w:val="0"/>
      <w:marRight w:val="0"/>
      <w:marTop w:val="0"/>
      <w:marBottom w:val="0"/>
      <w:divBdr>
        <w:top w:val="none" w:sz="0" w:space="0" w:color="auto"/>
        <w:left w:val="none" w:sz="0" w:space="0" w:color="auto"/>
        <w:bottom w:val="none" w:sz="0" w:space="0" w:color="auto"/>
        <w:right w:val="none" w:sz="0" w:space="0" w:color="auto"/>
      </w:divBdr>
      <w:divsChild>
        <w:div w:id="2027831458">
          <w:marLeft w:val="0"/>
          <w:marRight w:val="0"/>
          <w:marTop w:val="0"/>
          <w:marBottom w:val="0"/>
          <w:divBdr>
            <w:top w:val="none" w:sz="0" w:space="0" w:color="auto"/>
            <w:left w:val="none" w:sz="0" w:space="0" w:color="auto"/>
            <w:bottom w:val="none" w:sz="0" w:space="0" w:color="auto"/>
            <w:right w:val="none" w:sz="0" w:space="0" w:color="auto"/>
          </w:divBdr>
          <w:divsChild>
            <w:div w:id="114638035">
              <w:marLeft w:val="0"/>
              <w:marRight w:val="0"/>
              <w:marTop w:val="0"/>
              <w:marBottom w:val="0"/>
              <w:divBdr>
                <w:top w:val="none" w:sz="0" w:space="0" w:color="auto"/>
                <w:left w:val="none" w:sz="0" w:space="0" w:color="auto"/>
                <w:bottom w:val="none" w:sz="0" w:space="0" w:color="auto"/>
                <w:right w:val="none" w:sz="0" w:space="0" w:color="auto"/>
              </w:divBdr>
              <w:divsChild>
                <w:div w:id="1931618444">
                  <w:marLeft w:val="0"/>
                  <w:marRight w:val="0"/>
                  <w:marTop w:val="0"/>
                  <w:marBottom w:val="0"/>
                  <w:divBdr>
                    <w:top w:val="none" w:sz="0" w:space="0" w:color="auto"/>
                    <w:left w:val="none" w:sz="0" w:space="0" w:color="auto"/>
                    <w:bottom w:val="none" w:sz="0" w:space="0" w:color="auto"/>
                    <w:right w:val="none" w:sz="0" w:space="0" w:color="auto"/>
                  </w:divBdr>
                  <w:divsChild>
                    <w:div w:id="1342321107">
                      <w:marLeft w:val="0"/>
                      <w:marRight w:val="0"/>
                      <w:marTop w:val="0"/>
                      <w:marBottom w:val="0"/>
                      <w:divBdr>
                        <w:top w:val="none" w:sz="0" w:space="0" w:color="auto"/>
                        <w:left w:val="none" w:sz="0" w:space="0" w:color="auto"/>
                        <w:bottom w:val="none" w:sz="0" w:space="0" w:color="auto"/>
                        <w:right w:val="none" w:sz="0" w:space="0" w:color="auto"/>
                      </w:divBdr>
                      <w:divsChild>
                        <w:div w:id="1824812579">
                          <w:marLeft w:val="0"/>
                          <w:marRight w:val="0"/>
                          <w:marTop w:val="0"/>
                          <w:marBottom w:val="0"/>
                          <w:divBdr>
                            <w:top w:val="none" w:sz="0" w:space="0" w:color="auto"/>
                            <w:left w:val="none" w:sz="0" w:space="0" w:color="auto"/>
                            <w:bottom w:val="none" w:sz="0" w:space="0" w:color="auto"/>
                            <w:right w:val="none" w:sz="0" w:space="0" w:color="auto"/>
                          </w:divBdr>
                          <w:divsChild>
                            <w:div w:id="1151292485">
                              <w:marLeft w:val="0"/>
                              <w:marRight w:val="0"/>
                              <w:marTop w:val="0"/>
                              <w:marBottom w:val="0"/>
                              <w:divBdr>
                                <w:top w:val="none" w:sz="0" w:space="0" w:color="auto"/>
                                <w:left w:val="none" w:sz="0" w:space="0" w:color="auto"/>
                                <w:bottom w:val="none" w:sz="0" w:space="0" w:color="auto"/>
                                <w:right w:val="none" w:sz="0" w:space="0" w:color="auto"/>
                              </w:divBdr>
                              <w:divsChild>
                                <w:div w:id="1691834432">
                                  <w:marLeft w:val="0"/>
                                  <w:marRight w:val="0"/>
                                  <w:marTop w:val="0"/>
                                  <w:marBottom w:val="0"/>
                                  <w:divBdr>
                                    <w:top w:val="none" w:sz="0" w:space="0" w:color="auto"/>
                                    <w:left w:val="none" w:sz="0" w:space="0" w:color="auto"/>
                                    <w:bottom w:val="none" w:sz="0" w:space="0" w:color="auto"/>
                                    <w:right w:val="none" w:sz="0" w:space="0" w:color="auto"/>
                                  </w:divBdr>
                                  <w:divsChild>
                                    <w:div w:id="1131020421">
                                      <w:marLeft w:val="0"/>
                                      <w:marRight w:val="0"/>
                                      <w:marTop w:val="0"/>
                                      <w:marBottom w:val="375"/>
                                      <w:divBdr>
                                        <w:top w:val="none" w:sz="0" w:space="0" w:color="auto"/>
                                        <w:left w:val="none" w:sz="0" w:space="0" w:color="auto"/>
                                        <w:bottom w:val="none" w:sz="0" w:space="0" w:color="auto"/>
                                        <w:right w:val="none" w:sz="0" w:space="0" w:color="auto"/>
                                      </w:divBdr>
                                      <w:divsChild>
                                        <w:div w:id="597300994">
                                          <w:marLeft w:val="0"/>
                                          <w:marRight w:val="0"/>
                                          <w:marTop w:val="0"/>
                                          <w:marBottom w:val="0"/>
                                          <w:divBdr>
                                            <w:top w:val="none" w:sz="0" w:space="0" w:color="auto"/>
                                            <w:left w:val="none" w:sz="0" w:space="0" w:color="auto"/>
                                            <w:bottom w:val="none" w:sz="0" w:space="0" w:color="auto"/>
                                            <w:right w:val="none" w:sz="0" w:space="0" w:color="auto"/>
                                          </w:divBdr>
                                          <w:divsChild>
                                            <w:div w:id="152111785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781402">
      <w:bodyDiv w:val="1"/>
      <w:marLeft w:val="0"/>
      <w:marRight w:val="0"/>
      <w:marTop w:val="0"/>
      <w:marBottom w:val="0"/>
      <w:divBdr>
        <w:top w:val="none" w:sz="0" w:space="0" w:color="auto"/>
        <w:left w:val="none" w:sz="0" w:space="0" w:color="auto"/>
        <w:bottom w:val="none" w:sz="0" w:space="0" w:color="auto"/>
        <w:right w:val="none" w:sz="0" w:space="0" w:color="auto"/>
      </w:divBdr>
      <w:divsChild>
        <w:div w:id="550191751">
          <w:marLeft w:val="0"/>
          <w:marRight w:val="0"/>
          <w:marTop w:val="0"/>
          <w:marBottom w:val="0"/>
          <w:divBdr>
            <w:top w:val="none" w:sz="0" w:space="0" w:color="auto"/>
            <w:left w:val="none" w:sz="0" w:space="0" w:color="auto"/>
            <w:bottom w:val="none" w:sz="0" w:space="0" w:color="auto"/>
            <w:right w:val="none" w:sz="0" w:space="0" w:color="auto"/>
          </w:divBdr>
          <w:divsChild>
            <w:div w:id="1936159820">
              <w:marLeft w:val="0"/>
              <w:marRight w:val="0"/>
              <w:marTop w:val="0"/>
              <w:marBottom w:val="0"/>
              <w:divBdr>
                <w:top w:val="none" w:sz="0" w:space="0" w:color="auto"/>
                <w:left w:val="none" w:sz="0" w:space="0" w:color="auto"/>
                <w:bottom w:val="none" w:sz="0" w:space="0" w:color="auto"/>
                <w:right w:val="none" w:sz="0" w:space="0" w:color="auto"/>
              </w:divBdr>
              <w:divsChild>
                <w:div w:id="1379358485">
                  <w:marLeft w:val="0"/>
                  <w:marRight w:val="0"/>
                  <w:marTop w:val="150"/>
                  <w:marBottom w:val="0"/>
                  <w:divBdr>
                    <w:top w:val="none" w:sz="0" w:space="0" w:color="auto"/>
                    <w:left w:val="none" w:sz="0" w:space="0" w:color="auto"/>
                    <w:bottom w:val="none" w:sz="0" w:space="0" w:color="auto"/>
                    <w:right w:val="none" w:sz="0" w:space="0" w:color="auto"/>
                  </w:divBdr>
                  <w:divsChild>
                    <w:div w:id="385105823">
                      <w:marLeft w:val="-150"/>
                      <w:marRight w:val="0"/>
                      <w:marTop w:val="0"/>
                      <w:marBottom w:val="0"/>
                      <w:divBdr>
                        <w:top w:val="none" w:sz="0" w:space="0" w:color="auto"/>
                        <w:left w:val="none" w:sz="0" w:space="0" w:color="auto"/>
                        <w:bottom w:val="none" w:sz="0" w:space="0" w:color="auto"/>
                        <w:right w:val="none" w:sz="0" w:space="0" w:color="auto"/>
                      </w:divBdr>
                      <w:divsChild>
                        <w:div w:id="788087533">
                          <w:marLeft w:val="0"/>
                          <w:marRight w:val="0"/>
                          <w:marTop w:val="0"/>
                          <w:marBottom w:val="0"/>
                          <w:divBdr>
                            <w:top w:val="none" w:sz="0" w:space="0" w:color="auto"/>
                            <w:left w:val="none" w:sz="0" w:space="0" w:color="auto"/>
                            <w:bottom w:val="none" w:sz="0" w:space="0" w:color="auto"/>
                            <w:right w:val="none" w:sz="0" w:space="0" w:color="auto"/>
                          </w:divBdr>
                          <w:divsChild>
                            <w:div w:id="134839272">
                              <w:marLeft w:val="0"/>
                              <w:marRight w:val="0"/>
                              <w:marTop w:val="0"/>
                              <w:marBottom w:val="0"/>
                              <w:divBdr>
                                <w:top w:val="none" w:sz="0" w:space="0" w:color="auto"/>
                                <w:left w:val="none" w:sz="0" w:space="0" w:color="auto"/>
                                <w:bottom w:val="none" w:sz="0" w:space="0" w:color="auto"/>
                                <w:right w:val="none" w:sz="0" w:space="0" w:color="auto"/>
                              </w:divBdr>
                              <w:divsChild>
                                <w:div w:id="1277637552">
                                  <w:marLeft w:val="0"/>
                                  <w:marRight w:val="0"/>
                                  <w:marTop w:val="0"/>
                                  <w:marBottom w:val="0"/>
                                  <w:divBdr>
                                    <w:top w:val="none" w:sz="0" w:space="0" w:color="auto"/>
                                    <w:left w:val="none" w:sz="0" w:space="0" w:color="auto"/>
                                    <w:bottom w:val="none" w:sz="0" w:space="0" w:color="auto"/>
                                    <w:right w:val="none" w:sz="0" w:space="0" w:color="auto"/>
                                  </w:divBdr>
                                  <w:divsChild>
                                    <w:div w:id="1529104521">
                                      <w:marLeft w:val="0"/>
                                      <w:marRight w:val="0"/>
                                      <w:marTop w:val="0"/>
                                      <w:marBottom w:val="0"/>
                                      <w:divBdr>
                                        <w:top w:val="none" w:sz="0" w:space="0" w:color="auto"/>
                                        <w:left w:val="none" w:sz="0" w:space="0" w:color="auto"/>
                                        <w:bottom w:val="none" w:sz="0" w:space="0" w:color="auto"/>
                                        <w:right w:val="none" w:sz="0" w:space="0" w:color="auto"/>
                                      </w:divBdr>
                                      <w:divsChild>
                                        <w:div w:id="915936697">
                                          <w:marLeft w:val="0"/>
                                          <w:marRight w:val="0"/>
                                          <w:marTop w:val="0"/>
                                          <w:marBottom w:val="0"/>
                                          <w:divBdr>
                                            <w:top w:val="none" w:sz="0" w:space="0" w:color="auto"/>
                                            <w:left w:val="none" w:sz="0" w:space="0" w:color="auto"/>
                                            <w:bottom w:val="none" w:sz="0" w:space="0" w:color="auto"/>
                                            <w:right w:val="none" w:sz="0" w:space="0" w:color="auto"/>
                                          </w:divBdr>
                                          <w:divsChild>
                                            <w:div w:id="11942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006979">
      <w:bodyDiv w:val="1"/>
      <w:marLeft w:val="0"/>
      <w:marRight w:val="0"/>
      <w:marTop w:val="0"/>
      <w:marBottom w:val="0"/>
      <w:divBdr>
        <w:top w:val="none" w:sz="0" w:space="0" w:color="auto"/>
        <w:left w:val="none" w:sz="0" w:space="0" w:color="auto"/>
        <w:bottom w:val="none" w:sz="0" w:space="0" w:color="auto"/>
        <w:right w:val="none" w:sz="0" w:space="0" w:color="auto"/>
      </w:divBdr>
      <w:divsChild>
        <w:div w:id="256136100">
          <w:marLeft w:val="0"/>
          <w:marRight w:val="0"/>
          <w:marTop w:val="0"/>
          <w:marBottom w:val="0"/>
          <w:divBdr>
            <w:top w:val="none" w:sz="0" w:space="0" w:color="auto"/>
            <w:left w:val="none" w:sz="0" w:space="0" w:color="auto"/>
            <w:bottom w:val="none" w:sz="0" w:space="0" w:color="auto"/>
            <w:right w:val="none" w:sz="0" w:space="0" w:color="auto"/>
          </w:divBdr>
          <w:divsChild>
            <w:div w:id="758133814">
              <w:marLeft w:val="0"/>
              <w:marRight w:val="0"/>
              <w:marTop w:val="0"/>
              <w:marBottom w:val="0"/>
              <w:divBdr>
                <w:top w:val="none" w:sz="0" w:space="0" w:color="auto"/>
                <w:left w:val="none" w:sz="0" w:space="0" w:color="auto"/>
                <w:bottom w:val="none" w:sz="0" w:space="0" w:color="auto"/>
                <w:right w:val="none" w:sz="0" w:space="0" w:color="auto"/>
              </w:divBdr>
              <w:divsChild>
                <w:div w:id="558831539">
                  <w:marLeft w:val="0"/>
                  <w:marRight w:val="0"/>
                  <w:marTop w:val="0"/>
                  <w:marBottom w:val="0"/>
                  <w:divBdr>
                    <w:top w:val="none" w:sz="0" w:space="0" w:color="auto"/>
                    <w:left w:val="none" w:sz="0" w:space="0" w:color="auto"/>
                    <w:bottom w:val="none" w:sz="0" w:space="0" w:color="auto"/>
                    <w:right w:val="none" w:sz="0" w:space="0" w:color="auto"/>
                  </w:divBdr>
                  <w:divsChild>
                    <w:div w:id="2036732026">
                      <w:marLeft w:val="0"/>
                      <w:marRight w:val="0"/>
                      <w:marTop w:val="0"/>
                      <w:marBottom w:val="0"/>
                      <w:divBdr>
                        <w:top w:val="none" w:sz="0" w:space="0" w:color="auto"/>
                        <w:left w:val="none" w:sz="0" w:space="0" w:color="auto"/>
                        <w:bottom w:val="none" w:sz="0" w:space="0" w:color="auto"/>
                        <w:right w:val="none" w:sz="0" w:space="0" w:color="auto"/>
                      </w:divBdr>
                      <w:divsChild>
                        <w:div w:id="1066535906">
                          <w:marLeft w:val="0"/>
                          <w:marRight w:val="0"/>
                          <w:marTop w:val="0"/>
                          <w:marBottom w:val="0"/>
                          <w:divBdr>
                            <w:top w:val="none" w:sz="0" w:space="0" w:color="auto"/>
                            <w:left w:val="none" w:sz="0" w:space="0" w:color="auto"/>
                            <w:bottom w:val="none" w:sz="0" w:space="0" w:color="auto"/>
                            <w:right w:val="none" w:sz="0" w:space="0" w:color="auto"/>
                          </w:divBdr>
                          <w:divsChild>
                            <w:div w:id="1722902350">
                              <w:marLeft w:val="0"/>
                              <w:marRight w:val="0"/>
                              <w:marTop w:val="0"/>
                              <w:marBottom w:val="0"/>
                              <w:divBdr>
                                <w:top w:val="none" w:sz="0" w:space="0" w:color="auto"/>
                                <w:left w:val="none" w:sz="0" w:space="0" w:color="auto"/>
                                <w:bottom w:val="none" w:sz="0" w:space="0" w:color="auto"/>
                                <w:right w:val="none" w:sz="0" w:space="0" w:color="auto"/>
                              </w:divBdr>
                              <w:divsChild>
                                <w:div w:id="717316105">
                                  <w:marLeft w:val="0"/>
                                  <w:marRight w:val="0"/>
                                  <w:marTop w:val="0"/>
                                  <w:marBottom w:val="0"/>
                                  <w:divBdr>
                                    <w:top w:val="none" w:sz="0" w:space="0" w:color="auto"/>
                                    <w:left w:val="none" w:sz="0" w:space="0" w:color="auto"/>
                                    <w:bottom w:val="none" w:sz="0" w:space="0" w:color="auto"/>
                                    <w:right w:val="none" w:sz="0" w:space="0" w:color="auto"/>
                                  </w:divBdr>
                                  <w:divsChild>
                                    <w:div w:id="1943684142">
                                      <w:marLeft w:val="0"/>
                                      <w:marRight w:val="0"/>
                                      <w:marTop w:val="0"/>
                                      <w:marBottom w:val="375"/>
                                      <w:divBdr>
                                        <w:top w:val="none" w:sz="0" w:space="0" w:color="auto"/>
                                        <w:left w:val="none" w:sz="0" w:space="0" w:color="auto"/>
                                        <w:bottom w:val="none" w:sz="0" w:space="0" w:color="auto"/>
                                        <w:right w:val="none" w:sz="0" w:space="0" w:color="auto"/>
                                      </w:divBdr>
                                      <w:divsChild>
                                        <w:div w:id="1248922094">
                                          <w:marLeft w:val="0"/>
                                          <w:marRight w:val="0"/>
                                          <w:marTop w:val="0"/>
                                          <w:marBottom w:val="0"/>
                                          <w:divBdr>
                                            <w:top w:val="none" w:sz="0" w:space="0" w:color="auto"/>
                                            <w:left w:val="none" w:sz="0" w:space="0" w:color="auto"/>
                                            <w:bottom w:val="none" w:sz="0" w:space="0" w:color="auto"/>
                                            <w:right w:val="none" w:sz="0" w:space="0" w:color="auto"/>
                                          </w:divBdr>
                                          <w:divsChild>
                                            <w:div w:id="21686723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rayley@optusne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BBAA-D268-46B8-9298-C603EF0C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3949</Words>
  <Characters>22513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Brayley</dc:creator>
  <cp:keywords/>
  <dc:description/>
  <cp:lastModifiedBy>Sue Morris</cp:lastModifiedBy>
  <cp:revision>3</cp:revision>
  <cp:lastPrinted>2016-01-27T01:09:00Z</cp:lastPrinted>
  <dcterms:created xsi:type="dcterms:W3CDTF">2020-11-27T16:23:00Z</dcterms:created>
  <dcterms:modified xsi:type="dcterms:W3CDTF">2020-11-27T16:25:00Z</dcterms:modified>
</cp:coreProperties>
</file>